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B10" w:rsidRPr="00DE7B10" w:rsidRDefault="00836F33" w:rsidP="00DE7B10">
      <w:pPr>
        <w:shd w:val="clear" w:color="auto" w:fill="FDFDFD"/>
        <w:spacing w:before="100" w:beforeAutospacing="1" w:after="100" w:afterAutospacing="1" w:line="495" w:lineRule="atLeast"/>
        <w:outlineLvl w:val="1"/>
        <w:rPr>
          <w:rFonts w:ascii="Dinot-Bold" w:eastAsia="Times New Roman" w:hAnsi="Dinot-Bold" w:cs="Arial"/>
          <w:color w:val="151515"/>
          <w:kern w:val="36"/>
          <w:sz w:val="42"/>
          <w:szCs w:val="42"/>
          <w:lang w:val="fr-FR" w:eastAsia="en-GB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-581025</wp:posOffset>
            </wp:positionV>
            <wp:extent cx="1600200" cy="1064895"/>
            <wp:effectExtent l="0" t="0" r="0" b="1905"/>
            <wp:wrapSquare wrapText="bothSides"/>
            <wp:docPr id="1" name="Picture 1" descr="http://img.thesun.co.uk/multimedia/archive/01664/beckham_1664862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thesun.co.uk/multimedia/archive/01664/beckham_1664862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B10" w:rsidRPr="00DE7B10">
        <w:rPr>
          <w:rFonts w:ascii="Dinot-Bold" w:eastAsia="Times New Roman" w:hAnsi="Dinot-Bold" w:cs="Arial"/>
          <w:color w:val="151515"/>
          <w:kern w:val="36"/>
          <w:sz w:val="42"/>
          <w:szCs w:val="42"/>
          <w:lang w:val="fr-FR" w:eastAsia="en-GB"/>
        </w:rPr>
        <w:t>David et Victoria Beckham débarquent à Paris !</w:t>
      </w:r>
    </w:p>
    <w:p w:rsidR="00DE7B10" w:rsidRDefault="00DE7B10" w:rsidP="00836F33">
      <w:pPr>
        <w:shd w:val="clear" w:color="auto" w:fill="FDFDFD"/>
        <w:spacing w:after="0" w:line="240" w:lineRule="auto"/>
        <w:ind w:left="1440" w:firstLine="720"/>
        <w:rPr>
          <w:rFonts w:ascii="Arial" w:eastAsia="Times New Roman" w:hAnsi="Arial" w:cs="Arial"/>
          <w:b/>
          <w:bCs/>
          <w:color w:val="151515"/>
          <w:sz w:val="15"/>
          <w:szCs w:val="15"/>
          <w:lang w:val="fr-FR" w:eastAsia="en-GB"/>
        </w:rPr>
      </w:pPr>
      <w:r w:rsidRPr="00DE7B10">
        <w:rPr>
          <w:rFonts w:ascii="Arial" w:eastAsia="Times New Roman" w:hAnsi="Arial" w:cs="Arial"/>
          <w:b/>
          <w:bCs/>
          <w:color w:val="151515"/>
          <w:sz w:val="15"/>
          <w:szCs w:val="15"/>
          <w:lang w:val="fr-FR" w:eastAsia="en-GB"/>
        </w:rPr>
        <w:t>31/01/2013 - 15h26</w:t>
      </w:r>
    </w:p>
    <w:p w:rsidR="00DE7B10" w:rsidRPr="00DE7B10" w:rsidRDefault="00DE7B10" w:rsidP="00DE7B10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151515"/>
          <w:sz w:val="15"/>
          <w:szCs w:val="15"/>
          <w:lang w:val="fr-FR" w:eastAsia="en-GB"/>
        </w:rPr>
      </w:pPr>
    </w:p>
    <w:p w:rsidR="00DE7B10" w:rsidRPr="00DE7B10" w:rsidRDefault="000B3805" w:rsidP="00DE7B10">
      <w:pPr>
        <w:shd w:val="clear" w:color="auto" w:fill="FDFDFD"/>
        <w:spacing w:line="240" w:lineRule="auto"/>
        <w:jc w:val="center"/>
        <w:rPr>
          <w:rFonts w:ascii="Arial" w:eastAsia="Times New Roman" w:hAnsi="Arial" w:cs="Arial"/>
          <w:vanish/>
          <w:color w:val="151515"/>
          <w:sz w:val="21"/>
          <w:szCs w:val="21"/>
          <w:lang w:val="fr-FR" w:eastAsia="en-GB"/>
        </w:rPr>
      </w:pPr>
      <w:hyperlink r:id="rId9" w:history="1">
        <w:r w:rsidR="00DE7B10" w:rsidRPr="00DE7B10">
          <w:rPr>
            <w:rFonts w:ascii="Arial" w:eastAsia="Times New Roman" w:hAnsi="Arial" w:cs="Arial"/>
            <w:color w:val="151515"/>
            <w:sz w:val="21"/>
            <w:szCs w:val="21"/>
            <w:lang w:val="fr-FR" w:eastAsia="en-GB"/>
          </w:rPr>
          <w:t>Suiv</w:t>
        </w:r>
      </w:hyperlink>
      <w:r w:rsidR="00DE7B10" w:rsidRPr="00DE7B10">
        <w:rPr>
          <w:rFonts w:ascii="Arial" w:eastAsia="Times New Roman" w:hAnsi="Arial" w:cs="Arial"/>
          <w:color w:val="151515"/>
          <w:sz w:val="21"/>
          <w:szCs w:val="21"/>
          <w:lang w:val="fr-FR" w:eastAsia="en-GB"/>
        </w:rPr>
        <w:t xml:space="preserve">ant </w:t>
      </w:r>
      <w:r w:rsidR="00DE7B10" w:rsidRPr="00DE7B10">
        <w:rPr>
          <w:rFonts w:ascii="Arial" w:eastAsia="Times New Roman" w:hAnsi="Arial" w:cs="Arial"/>
          <w:vanish/>
          <w:color w:val="151515"/>
          <w:sz w:val="21"/>
          <w:szCs w:val="21"/>
          <w:lang w:val="fr-FR" w:eastAsia="en-GB"/>
        </w:rPr>
        <w:t xml:space="preserve"> &gt;&gt;</w:t>
      </w:r>
    </w:p>
    <w:p w:rsidR="00DE7B10" w:rsidRPr="00DE7B10" w:rsidRDefault="000B3805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hyperlink r:id="rId10" w:tgtFrame="_blank" w:history="1">
        <w:proofErr w:type="gramStart"/>
        <w:r w:rsidR="005F7065">
          <w:rPr>
            <w:rFonts w:ascii="Arial" w:eastAsia="Times New Roman" w:hAnsi="Arial" w:cs="Arial"/>
            <w:color w:val="252525"/>
            <w:sz w:val="21"/>
            <w:szCs w:val="21"/>
            <w:lang w:val="fr-FR" w:eastAsia="en-GB"/>
          </w:rPr>
          <w:t>u</w:t>
        </w:r>
        <w:r w:rsidR="00DE7B10" w:rsidRPr="00DE7B10">
          <w:rPr>
            <w:rFonts w:ascii="Arial" w:eastAsia="Times New Roman" w:hAnsi="Arial" w:cs="Arial"/>
            <w:color w:val="252525"/>
            <w:sz w:val="21"/>
            <w:szCs w:val="21"/>
            <w:lang w:val="fr-FR" w:eastAsia="en-GB"/>
          </w:rPr>
          <w:t>n</w:t>
        </w:r>
        <w:proofErr w:type="gramEnd"/>
        <w:r w:rsidR="00DE7B10" w:rsidRPr="00DE7B10">
          <w:rPr>
            <w:rFonts w:ascii="Arial" w:eastAsia="Times New Roman" w:hAnsi="Arial" w:cs="Arial"/>
            <w:color w:val="252525"/>
            <w:sz w:val="21"/>
            <w:szCs w:val="21"/>
            <w:lang w:val="fr-FR" w:eastAsia="en-GB"/>
          </w:rPr>
          <w:t xml:space="preserve"> an jour pour jour après son transfert avorté</w:t>
        </w:r>
      </w:hyperlink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du club des</w:t>
      </w:r>
      <w:r w:rsidR="00DE7B10" w:rsidRPr="00DE7B10">
        <w:rPr>
          <w:rFonts w:ascii="Arial" w:eastAsia="Times New Roman" w:hAnsi="Arial" w:cs="Arial"/>
          <w:b/>
          <w:bCs/>
          <w:color w:val="252525"/>
          <w:sz w:val="21"/>
          <w:szCs w:val="21"/>
          <w:lang w:val="fr-FR" w:eastAsia="en-GB"/>
        </w:rPr>
        <w:t xml:space="preserve"> Los Angeles </w:t>
      </w:r>
      <w:proofErr w:type="spellStart"/>
      <w:r w:rsidR="00DE7B10" w:rsidRPr="00DE7B10">
        <w:rPr>
          <w:rFonts w:ascii="Arial" w:eastAsia="Times New Roman" w:hAnsi="Arial" w:cs="Arial"/>
          <w:b/>
          <w:bCs/>
          <w:color w:val="252525"/>
          <w:sz w:val="21"/>
          <w:szCs w:val="21"/>
          <w:lang w:val="fr-FR" w:eastAsia="en-GB"/>
        </w:rPr>
        <w:t>Galaxy</w:t>
      </w:r>
      <w:proofErr w:type="spellEnd"/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à celui du </w:t>
      </w:r>
      <w:r w:rsidR="00DE7B10" w:rsidRPr="00DE7B10">
        <w:rPr>
          <w:rFonts w:ascii="Arial" w:eastAsia="Times New Roman" w:hAnsi="Arial" w:cs="Arial"/>
          <w:b/>
          <w:bCs/>
          <w:color w:val="252525"/>
          <w:sz w:val="21"/>
          <w:szCs w:val="21"/>
          <w:lang w:val="fr-FR" w:eastAsia="en-GB"/>
        </w:rPr>
        <w:t>Paris-Saint-Germain</w:t>
      </w:r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, le footballeur anglais - que dire, la star internationale ! - </w:t>
      </w:r>
      <w:hyperlink r:id="rId11" w:tgtFrame="_self" w:history="1">
        <w:r w:rsidR="00DE7B10" w:rsidRPr="00DE7B10">
          <w:rPr>
            <w:rFonts w:ascii="Arial" w:eastAsia="Times New Roman" w:hAnsi="Arial" w:cs="Arial"/>
            <w:b/>
            <w:bCs/>
            <w:color w:val="252525"/>
            <w:sz w:val="21"/>
            <w:szCs w:val="21"/>
            <w:lang w:val="fr-FR" w:eastAsia="en-GB"/>
          </w:rPr>
          <w:t>David Beckham</w:t>
        </w:r>
      </w:hyperlink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, 37 ans, portera finalement le maillot pa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risien pour la fin de la saison.</w:t>
      </w:r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</w:t>
      </w:r>
      <w:r w:rsidR="00026D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Il a préféré ça qu’à la Russie, la Chine, ou l</w:t>
      </w:r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'Australie.</w:t>
      </w:r>
    </w:p>
    <w:p w:rsidR="00334113" w:rsidRDefault="00390DFE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I</w:t>
      </w:r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l s'entraînait depuis quelques semaines avec le club londonien d'Arsenal histoire de se maintenir en forme</w:t>
      </w:r>
      <w:r w:rsidR="00334113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.</w:t>
      </w:r>
      <w:r w:rsidR="00DE7B10"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</w:t>
      </w:r>
    </w:p>
    <w:p w:rsidR="00334113" w:rsidRDefault="00DE7B10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Pour l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e champion anglais, mariée à 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"http://www.premiere.fr/Star/Victoria-Beckham-1460084" \t "_self" </w:instrText>
      </w:r>
      <w:r w:rsidR="000B3805">
        <w:fldChar w:fldCharType="separate"/>
      </w:r>
      <w:r w:rsidRPr="00DE7B10">
        <w:rPr>
          <w:rFonts w:ascii="Arial" w:eastAsia="Times New Roman" w:hAnsi="Arial" w:cs="Arial"/>
          <w:b/>
          <w:bCs/>
          <w:color w:val="252525"/>
          <w:sz w:val="21"/>
          <w:szCs w:val="21"/>
          <w:lang w:val="fr-FR" w:eastAsia="en-GB"/>
        </w:rPr>
        <w:t>Victoria Beckham</w:t>
      </w:r>
      <w:r w:rsidR="000B3805">
        <w:rPr>
          <w:rFonts w:ascii="Arial" w:eastAsia="Times New Roman" w:hAnsi="Arial" w:cs="Arial"/>
          <w:b/>
          <w:bCs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et père de quatre enfants,</w:t>
      </w:r>
      <w:r w:rsidR="00334113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entre les contrats 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et 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"http://people.premiere.fr/Photos-people/PHOTOS-David-Beckham-tous-muscles-et-tatouages-dehors-pour-sa-propre-collection-de-lingerie-3067666" \t "_blank" </w:instrText>
      </w:r>
      <w:r w:rsidR="000B3805">
        <w:fldChar w:fldCharType="separate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les collections personnelles</w:t>
      </w:r>
      <w:r w:rsidR="000B3805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, l'image Beckha</w:t>
      </w:r>
      <w:r w:rsidR="00334113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m vaut des millions aujourd'hui.</w:t>
      </w:r>
    </w:p>
    <w:p w:rsidR="00334113" w:rsidRDefault="00DE7B10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Car sportivement, le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Spice</w:t>
      </w:r>
      <w:proofErr w:type="spellEnd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Boy est en fin de carrière. C'est donc pour l'image Beckham que le PSG a choisi de faire signer le footballeur britannique, superstar aux quatre coins du monde et notamment en Asie, où le Paris-Saint-Germain est encore méconnu</w:t>
      </w:r>
    </w:p>
    <w:p w:rsidR="00390DFE" w:rsidRDefault="00DE7B10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Victoria a également eu son rôle à jouer. David ne serait pas venu 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à Paris 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sans 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elle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, mais, amoureuse de la capitale française, de sa mode et de son élégance, l'ex-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Spice</w:t>
      </w:r>
      <w:proofErr w:type="spellEnd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Girl 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a traversé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l'Atlantique et, après avoir 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acheté les vêtements dans les magasins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de luxe de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Rodeo</w:t>
      </w:r>
      <w:proofErr w:type="spellEnd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Drive, elle </w:t>
      </w:r>
      <w:r w:rsidR="00390DFE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va faire de même à Paris sur l'avenue Montaigne.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</w:t>
      </w:r>
    </w:p>
    <w:p w:rsidR="00DE7B10" w:rsidRPr="00DE7B10" w:rsidRDefault="00DE7B10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br/>
        <w:t xml:space="preserve">A quelques mois de la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Fashion</w:t>
      </w:r>
      <w:proofErr w:type="spellEnd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Week</w:t>
      </w:r>
      <w:proofErr w:type="spellEnd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et de ses nouvelles collections de prêt-à-porter, et alors qu'elle </w:t>
      </w:r>
      <w:r w:rsidR="00A355B2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commence 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à lancer elle-même sa boutique en ligne, </w:t>
      </w:r>
      <w:r w:rsidR="00A355B2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elle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aurait </w:t>
      </w:r>
      <w:r w:rsidR="00A355B2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aimé 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être présente dans la capitale mondiale de la mode à cette période.</w:t>
      </w:r>
    </w:p>
    <w:p w:rsidR="00DE7B10" w:rsidRPr="00DE7B10" w:rsidRDefault="00DE7B10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Toujours est-il qu'un nouveau couple de stars </w:t>
      </w:r>
      <w:r w:rsidR="00184EF1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arrive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dans notre belle capitale, </w:t>
      </w:r>
      <w:r w:rsidR="00184EF1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comme 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d'autres vedettes hollywoodiennes comme 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"http://www.premiere.fr/Star/Natalie-P</w:instrText>
      </w:r>
      <w:r w:rsidR="000B3805" w:rsidRPr="000B3805">
        <w:rPr>
          <w:lang w:val="fr-FR"/>
        </w:rPr>
        <w:instrText xml:space="preserve">ortman-98521" \t "_self" </w:instrText>
      </w:r>
      <w:r w:rsidR="000B3805">
        <w:fldChar w:fldCharType="separate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Natalie Portman</w:t>
      </w:r>
      <w:r w:rsidR="000B3805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 (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"http://people.premiere.fr/News-People/Natalie-Portman-et-Benjamin-Millepied-s-installent-a-Paris-3646528" \t "_blank" </w:instrText>
      </w:r>
      <w:r w:rsidR="000B3805">
        <w:fldChar w:fldCharType="separate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son mari a été nommé Directeur du Ballet de l'Opéra de Paris</w:t>
      </w:r>
      <w:r w:rsidR="000B3805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), 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</w:instrText>
      </w:r>
      <w:r w:rsidR="000B3805" w:rsidRPr="000B3805">
        <w:rPr>
          <w:lang w:val="fr-FR"/>
        </w:rPr>
        <w:instrText xml:space="preserve">p://www.premiere.fr/Star/Scarlett-Johansson-99427" \t "_self" </w:instrText>
      </w:r>
      <w:r w:rsidR="000B3805">
        <w:fldChar w:fldCharType="separate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Scarlett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Johansson</w:t>
      </w:r>
      <w:proofErr w:type="spellEnd"/>
      <w:r w:rsidR="000B3805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, ou encore </w:t>
      </w:r>
      <w:r w:rsidR="000B3805">
        <w:fldChar w:fldCharType="begin"/>
      </w:r>
      <w:r w:rsidR="000B3805" w:rsidRPr="000B3805">
        <w:rPr>
          <w:lang w:val="fr-FR"/>
        </w:rPr>
        <w:instrText xml:space="preserve"> HYPERLINK "http://www.premiere.fr/Star/Hilary-Swank-99833" \t "_self" </w:instrText>
      </w:r>
      <w:r w:rsidR="000B3805">
        <w:fldChar w:fldCharType="separate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 xml:space="preserve">Hilary </w:t>
      </w:r>
      <w:proofErr w:type="spellStart"/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Swank</w:t>
      </w:r>
      <w:proofErr w:type="spellEnd"/>
      <w:r w:rsidR="000B3805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fldChar w:fldCharType="end"/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t>.</w:t>
      </w:r>
      <w:r w:rsidRPr="00DE7B10">
        <w:rPr>
          <w:rFonts w:ascii="Arial" w:eastAsia="Times New Roman" w:hAnsi="Arial" w:cs="Arial"/>
          <w:color w:val="252525"/>
          <w:sz w:val="21"/>
          <w:szCs w:val="21"/>
          <w:lang w:val="fr-FR" w:eastAsia="en-GB"/>
        </w:rPr>
        <w:br/>
        <w:t>En 2013, les rues parisiennes auront des airs de tapis rouges hollywoodiens !</w:t>
      </w:r>
    </w:p>
    <w:p w:rsidR="000707CE" w:rsidRPr="00DE7B10" w:rsidRDefault="003057D4">
      <w:pPr>
        <w:rPr>
          <w:lang w:val="fr-FR"/>
        </w:rPr>
      </w:pPr>
      <w:bookmarkStart w:id="0" w:name="_GoBack"/>
      <w:bookmarkEnd w:id="0"/>
      <w:r w:rsidRPr="003057D4">
        <w:rPr>
          <w:rFonts w:ascii="Arial" w:eastAsia="Times New Roman" w:hAnsi="Arial" w:cs="Arial"/>
          <w:noProof/>
          <w:color w:val="252525"/>
          <w:sz w:val="21"/>
          <w:szCs w:val="21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DE0D6" wp14:editId="71F74390">
                <wp:simplePos x="0" y="0"/>
                <wp:positionH relativeFrom="column">
                  <wp:posOffset>-504825</wp:posOffset>
                </wp:positionH>
                <wp:positionV relativeFrom="paragraph">
                  <wp:posOffset>53975</wp:posOffset>
                </wp:positionV>
                <wp:extent cx="2374265" cy="2495550"/>
                <wp:effectExtent l="57150" t="38100" r="69850" b="952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955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057D4">
                              <w:rPr>
                                <w:sz w:val="24"/>
                                <w:szCs w:val="24"/>
                              </w:rPr>
                              <w:t>Suivant</w:t>
                            </w:r>
                            <w:proofErr w:type="spell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 -</w:t>
                            </w:r>
                            <w:proofErr w:type="gram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following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Se </w:t>
                            </w:r>
                            <w:proofErr w:type="spellStart"/>
                            <w:r w:rsidRPr="003057D4">
                              <w:rPr>
                                <w:sz w:val="24"/>
                                <w:szCs w:val="24"/>
                              </w:rPr>
                              <w:t>maintenir</w:t>
                            </w:r>
                            <w:proofErr w:type="spell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– keeping/staying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57D4">
                              <w:rPr>
                                <w:sz w:val="24"/>
                                <w:szCs w:val="24"/>
                              </w:rPr>
                              <w:t>Coins – corners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057D4">
                              <w:rPr>
                                <w:sz w:val="24"/>
                                <w:szCs w:val="24"/>
                              </w:rPr>
                              <w:t>Également</w:t>
                            </w:r>
                            <w:proofErr w:type="spell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– equally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57D4">
                              <w:rPr>
                                <w:sz w:val="24"/>
                                <w:szCs w:val="24"/>
                              </w:rPr>
                              <w:t>Prêt-a-porter – ready to wear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57D4">
                              <w:rPr>
                                <w:sz w:val="24"/>
                                <w:szCs w:val="24"/>
                              </w:rPr>
                              <w:t>La mode – fashion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057D4">
                              <w:rPr>
                                <w:sz w:val="24"/>
                                <w:szCs w:val="24"/>
                              </w:rPr>
                              <w:t>Vedettes</w:t>
                            </w:r>
                            <w:proofErr w:type="spell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– stars</w:t>
                            </w:r>
                          </w:p>
                          <w:p w:rsidR="003057D4" w:rsidRPr="003057D4" w:rsidRDefault="003057D4" w:rsidP="000B3805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057D4">
                              <w:rPr>
                                <w:sz w:val="24"/>
                                <w:szCs w:val="24"/>
                              </w:rPr>
                              <w:t>Tapis</w:t>
                            </w:r>
                            <w:proofErr w:type="spellEnd"/>
                            <w:r w:rsidRPr="003057D4">
                              <w:rPr>
                                <w:sz w:val="24"/>
                                <w:szCs w:val="24"/>
                              </w:rPr>
                              <w:t xml:space="preserve"> rouges – red carpets</w:t>
                            </w:r>
                          </w:p>
                          <w:p w:rsidR="003057D4" w:rsidRDefault="003057D4"/>
                          <w:p w:rsidR="003057D4" w:rsidRDefault="003057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DE0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4.25pt;width:186.95pt;height:196.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057D4">
                        <w:rPr>
                          <w:sz w:val="24"/>
                          <w:szCs w:val="24"/>
                        </w:rPr>
                        <w:t>Suivant</w:t>
                      </w:r>
                      <w:proofErr w:type="spellEnd"/>
                      <w:r w:rsidRPr="003057D4">
                        <w:rPr>
                          <w:sz w:val="24"/>
                          <w:szCs w:val="24"/>
                        </w:rPr>
                        <w:t xml:space="preserve">  -</w:t>
                      </w:r>
                      <w:proofErr w:type="gramEnd"/>
                      <w:r w:rsidRPr="003057D4">
                        <w:rPr>
                          <w:sz w:val="24"/>
                          <w:szCs w:val="24"/>
                        </w:rPr>
                        <w:t xml:space="preserve"> following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3057D4">
                        <w:rPr>
                          <w:sz w:val="24"/>
                          <w:szCs w:val="24"/>
                        </w:rPr>
                        <w:t xml:space="preserve">Se </w:t>
                      </w:r>
                      <w:proofErr w:type="spellStart"/>
                      <w:r w:rsidRPr="003057D4">
                        <w:rPr>
                          <w:sz w:val="24"/>
                          <w:szCs w:val="24"/>
                        </w:rPr>
                        <w:t>maintenir</w:t>
                      </w:r>
                      <w:proofErr w:type="spellEnd"/>
                      <w:r w:rsidRPr="003057D4">
                        <w:rPr>
                          <w:sz w:val="24"/>
                          <w:szCs w:val="24"/>
                        </w:rPr>
                        <w:t xml:space="preserve"> – keeping/staying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3057D4">
                        <w:rPr>
                          <w:sz w:val="24"/>
                          <w:szCs w:val="24"/>
                        </w:rPr>
                        <w:t>Coins – corners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057D4">
                        <w:rPr>
                          <w:sz w:val="24"/>
                          <w:szCs w:val="24"/>
                        </w:rPr>
                        <w:t>Également</w:t>
                      </w:r>
                      <w:proofErr w:type="spellEnd"/>
                      <w:r w:rsidRPr="003057D4">
                        <w:rPr>
                          <w:sz w:val="24"/>
                          <w:szCs w:val="24"/>
                        </w:rPr>
                        <w:t xml:space="preserve"> – equally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3057D4">
                        <w:rPr>
                          <w:sz w:val="24"/>
                          <w:szCs w:val="24"/>
                        </w:rPr>
                        <w:t>Prêt-a-porter – ready to wear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3057D4">
                        <w:rPr>
                          <w:sz w:val="24"/>
                          <w:szCs w:val="24"/>
                        </w:rPr>
                        <w:t>La mode – fashion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057D4">
                        <w:rPr>
                          <w:sz w:val="24"/>
                          <w:szCs w:val="24"/>
                        </w:rPr>
                        <w:t>Vedettes</w:t>
                      </w:r>
                      <w:proofErr w:type="spellEnd"/>
                      <w:r w:rsidRPr="003057D4">
                        <w:rPr>
                          <w:sz w:val="24"/>
                          <w:szCs w:val="24"/>
                        </w:rPr>
                        <w:t xml:space="preserve"> – stars</w:t>
                      </w:r>
                    </w:p>
                    <w:p w:rsidR="003057D4" w:rsidRPr="003057D4" w:rsidRDefault="003057D4" w:rsidP="000B3805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3057D4">
                        <w:rPr>
                          <w:sz w:val="24"/>
                          <w:szCs w:val="24"/>
                        </w:rPr>
                        <w:t>Tapis</w:t>
                      </w:r>
                      <w:proofErr w:type="spellEnd"/>
                      <w:r w:rsidRPr="003057D4">
                        <w:rPr>
                          <w:sz w:val="24"/>
                          <w:szCs w:val="24"/>
                        </w:rPr>
                        <w:t xml:space="preserve"> rouges – red carpets</w:t>
                      </w:r>
                    </w:p>
                    <w:p w:rsidR="003057D4" w:rsidRDefault="003057D4"/>
                    <w:p w:rsidR="003057D4" w:rsidRDefault="003057D4"/>
                  </w:txbxContent>
                </v:textbox>
              </v:shape>
            </w:pict>
          </mc:Fallback>
        </mc:AlternateContent>
      </w:r>
    </w:p>
    <w:sectPr w:rsidR="000707CE" w:rsidRPr="00DE7B10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805" w:rsidRDefault="000B3805" w:rsidP="000B3805">
      <w:pPr>
        <w:spacing w:after="0" w:line="240" w:lineRule="auto"/>
      </w:pPr>
      <w:r>
        <w:separator/>
      </w:r>
    </w:p>
  </w:endnote>
  <w:endnote w:type="continuationSeparator" w:id="0">
    <w:p w:rsidR="000B3805" w:rsidRDefault="000B3805" w:rsidP="000B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-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05" w:rsidRPr="000B3805" w:rsidRDefault="000B3805" w:rsidP="000B380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C</w:t>
    </w:r>
    <w:r>
      <w:rPr>
        <w:rFonts w:ascii="Arial Rounded MT Bold" w:hAnsi="Arial Rounded MT Bold"/>
        <w:sz w:val="16"/>
        <w:szCs w:val="16"/>
      </w:rPr>
      <w:t>Murray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0B3805">
        <w:rPr>
          <w:rStyle w:val="Hyperlink"/>
          <w:rFonts w:ascii="Arial Rounded MT Bold" w:hAnsi="Arial Rounded MT Bold"/>
          <w:color w:val="0070C0"/>
          <w:sz w:val="16"/>
          <w:szCs w:val="16"/>
          <w:u w:val="single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  <w:r>
      <w:rPr>
        <w:rFonts w:ascii="Arial Rounded MT Bold" w:hAnsi="Arial Rounded MT Bold"/>
        <w:sz w:val="16"/>
        <w:szCs w:val="16"/>
      </w:rPr>
      <w:t xml:space="preserve"> </w:t>
    </w:r>
  </w:p>
  <w:p w:rsidR="000B3805" w:rsidRDefault="000B38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805" w:rsidRDefault="000B3805" w:rsidP="000B3805">
      <w:pPr>
        <w:spacing w:after="0" w:line="240" w:lineRule="auto"/>
      </w:pPr>
      <w:r>
        <w:separator/>
      </w:r>
    </w:p>
  </w:footnote>
  <w:footnote w:type="continuationSeparator" w:id="0">
    <w:p w:rsidR="000B3805" w:rsidRDefault="000B3805" w:rsidP="000B3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756"/>
    <w:multiLevelType w:val="multilevel"/>
    <w:tmpl w:val="C9E2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73B0D"/>
    <w:multiLevelType w:val="multilevel"/>
    <w:tmpl w:val="6216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73A54"/>
    <w:multiLevelType w:val="multilevel"/>
    <w:tmpl w:val="C2D4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674E7"/>
    <w:multiLevelType w:val="multilevel"/>
    <w:tmpl w:val="18A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45D9F"/>
    <w:multiLevelType w:val="multilevel"/>
    <w:tmpl w:val="B266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520EF8"/>
    <w:multiLevelType w:val="multilevel"/>
    <w:tmpl w:val="D250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FF7375"/>
    <w:multiLevelType w:val="multilevel"/>
    <w:tmpl w:val="4F3C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325905"/>
    <w:multiLevelType w:val="multilevel"/>
    <w:tmpl w:val="BA90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10"/>
    <w:rsid w:val="00026D10"/>
    <w:rsid w:val="000B3805"/>
    <w:rsid w:val="00184EF1"/>
    <w:rsid w:val="003057D4"/>
    <w:rsid w:val="00334113"/>
    <w:rsid w:val="00390DFE"/>
    <w:rsid w:val="00426576"/>
    <w:rsid w:val="005F7065"/>
    <w:rsid w:val="0069776A"/>
    <w:rsid w:val="00836F33"/>
    <w:rsid w:val="00963B00"/>
    <w:rsid w:val="00A355B2"/>
    <w:rsid w:val="00C83DE9"/>
    <w:rsid w:val="00DE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C2A50B-9F86-466D-A102-B8E3DFC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7B10"/>
    <w:rPr>
      <w:strike w:val="0"/>
      <w:dstrike w:val="0"/>
      <w:color w:val="151515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DE7B10"/>
    <w:rPr>
      <w:b/>
      <w:bCs/>
    </w:rPr>
  </w:style>
  <w:style w:type="character" w:customStyle="1" w:styleId="btpartage">
    <w:name w:val="bt_partage"/>
    <w:basedOn w:val="DefaultParagraphFont"/>
    <w:rsid w:val="00DE7B10"/>
  </w:style>
  <w:style w:type="paragraph" w:styleId="BalloonText">
    <w:name w:val="Balloon Text"/>
    <w:basedOn w:val="Normal"/>
    <w:link w:val="BalloonTextChar"/>
    <w:uiPriority w:val="99"/>
    <w:semiHidden/>
    <w:unhideWhenUsed/>
    <w:rsid w:val="00DE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3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805"/>
  </w:style>
  <w:style w:type="paragraph" w:styleId="Footer">
    <w:name w:val="footer"/>
    <w:basedOn w:val="Normal"/>
    <w:link w:val="FooterChar"/>
    <w:uiPriority w:val="99"/>
    <w:unhideWhenUsed/>
    <w:rsid w:val="000B3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4400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0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9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4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7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96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000000"/>
                                <w:left w:val="dotted" w:sz="6" w:space="0" w:color="000000"/>
                                <w:bottom w:val="dotted" w:sz="6" w:space="0" w:color="000000"/>
                                <w:right w:val="dotted" w:sz="6" w:space="0" w:color="000000"/>
                              </w:divBdr>
                            </w:div>
                          </w:divsChild>
                        </w:div>
                      </w:divsChild>
                    </w:div>
                    <w:div w:id="81711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62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1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81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8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39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14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33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07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383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504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894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437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760752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19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544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330762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808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00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247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259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02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453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81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090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9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761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055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138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64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880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.uk/url?sa=i&amp;rct=j&amp;q=&amp;esrc=s&amp;frm=1&amp;source=images&amp;cd=&amp;cad=rja&amp;docid=gfnh7Whv-c3wtM&amp;tbnid=S5wk809Qux-aIM:&amp;ved=0CAUQjRw&amp;url=http://www.thesun.co.uk/sol/homepage/sport/football/4772019/David-Beckham-joins-Paris-St-Germain.html&amp;ei=4J8aUf_QDci80QW0v4GYBw&amp;psig=AFQjCNE01-_lIPsyGXvImoNJQIGhSUPUvw&amp;ust=13607857073667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miere.fr/Star/David-Beckham-10795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eople.premiere.fr/News-People/David-Beckham-ne-viendra-pas-a-Paris-30648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ople.premiere.fr/Photos-people/PHOTOS-David-et-Victoria-Beckham-debarquent-a-Paris-365365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Parkside School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Murray</dc:creator>
  <cp:lastModifiedBy>Clare Seccombe</cp:lastModifiedBy>
  <cp:revision>3</cp:revision>
  <cp:lastPrinted>2013-02-12T15:52:00Z</cp:lastPrinted>
  <dcterms:created xsi:type="dcterms:W3CDTF">2014-04-14T20:42:00Z</dcterms:created>
  <dcterms:modified xsi:type="dcterms:W3CDTF">2014-04-14T20:44:00Z</dcterms:modified>
</cp:coreProperties>
</file>