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C74" w:rsidRPr="00DE7B10" w:rsidRDefault="000C171F" w:rsidP="00DE7B10">
      <w:pPr>
        <w:shd w:val="clear" w:color="auto" w:fill="FDFDFD"/>
        <w:spacing w:before="100" w:beforeAutospacing="1" w:after="100" w:afterAutospacing="1" w:line="495" w:lineRule="atLeast"/>
        <w:outlineLvl w:val="1"/>
        <w:rPr>
          <w:rFonts w:ascii="Dinot-Bold" w:hAnsi="Dinot-Bold" w:cs="Arial"/>
          <w:color w:val="151515"/>
          <w:kern w:val="36"/>
          <w:sz w:val="42"/>
          <w:szCs w:val="42"/>
          <w:lang w:val="fr-FR" w:eastAsia="en-GB"/>
        </w:rPr>
      </w:pPr>
      <w:bookmarkStart w:id="0" w:name="_GoBack"/>
      <w:bookmarkEnd w:id="0"/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alt="http://img.thesun.co.uk/multimedia/archive/01664/beckham_1664862a.jpg" href="http://www.google.co.uk/url?sa=i&amp;rct=j&amp;q=&amp;esrc=s&amp;frm=1&amp;source=images&amp;cd=&amp;cad=rja&amp;docid=gfnh7Whv-c3wtM&amp;tbnid=S5wk809Qux-aIM:&amp;ved=0CAUQjRw&amp;url=http://www.thesun.co.uk/sol/homepage/sport/football/4772019/David-Beckham-joins-Paris-St-Germain.html&amp;ei=4J8aUf_QDci80QW0v4GYBw&amp;psig=AFQjCNE01-_lIPsyGXvImoNJQIGhSUPUvw&amp;ust=13607857073667" style="position:absolute;margin-left:-51.75pt;margin-top:-45.75pt;width:126pt;height:83.85pt;z-index:251658240;visibility:visible" o:button="t">
            <v:fill o:detectmouseclick="t"/>
            <v:imagedata r:id="rId7" o:title=""/>
            <w10:wrap type="square"/>
          </v:shape>
        </w:pict>
      </w:r>
      <w:r w:rsidR="00F37C74" w:rsidRPr="00DE7B10">
        <w:rPr>
          <w:rFonts w:ascii="Dinot-Bold" w:hAnsi="Dinot-Bold" w:cs="Arial"/>
          <w:color w:val="151515"/>
          <w:kern w:val="36"/>
          <w:sz w:val="42"/>
          <w:szCs w:val="42"/>
          <w:lang w:val="fr-FR" w:eastAsia="en-GB"/>
        </w:rPr>
        <w:t>David et Victoria Beckham débarquent à Paris !</w:t>
      </w:r>
    </w:p>
    <w:p w:rsidR="00F37C74" w:rsidRDefault="00F37C74" w:rsidP="00836F33">
      <w:pPr>
        <w:shd w:val="clear" w:color="auto" w:fill="FDFDFD"/>
        <w:spacing w:after="0" w:line="240" w:lineRule="auto"/>
        <w:ind w:left="1440" w:firstLine="720"/>
        <w:rPr>
          <w:rFonts w:ascii="Arial" w:hAnsi="Arial" w:cs="Arial"/>
          <w:b/>
          <w:bCs/>
          <w:color w:val="151515"/>
          <w:sz w:val="15"/>
          <w:szCs w:val="15"/>
          <w:lang w:val="fr-FR" w:eastAsia="en-GB"/>
        </w:rPr>
      </w:pPr>
      <w:r w:rsidRPr="00DE7B10">
        <w:rPr>
          <w:rFonts w:ascii="Arial" w:hAnsi="Arial" w:cs="Arial"/>
          <w:b/>
          <w:bCs/>
          <w:color w:val="151515"/>
          <w:sz w:val="15"/>
          <w:szCs w:val="15"/>
          <w:lang w:val="fr-FR" w:eastAsia="en-GB"/>
        </w:rPr>
        <w:t>31/01/2013 - 15h26</w:t>
      </w:r>
    </w:p>
    <w:p w:rsidR="00F37C74" w:rsidRPr="00DE7B10" w:rsidRDefault="00F37C74" w:rsidP="00DE7B10">
      <w:pPr>
        <w:shd w:val="clear" w:color="auto" w:fill="FDFDFD"/>
        <w:spacing w:after="0" w:line="240" w:lineRule="auto"/>
        <w:rPr>
          <w:rFonts w:ascii="Arial" w:hAnsi="Arial" w:cs="Arial"/>
          <w:color w:val="151515"/>
          <w:sz w:val="15"/>
          <w:szCs w:val="15"/>
          <w:lang w:val="fr-FR" w:eastAsia="en-GB"/>
        </w:rPr>
      </w:pPr>
    </w:p>
    <w:p w:rsidR="00F37C74" w:rsidRPr="00DE7B10" w:rsidRDefault="000C171F" w:rsidP="00CC76D8">
      <w:pPr>
        <w:shd w:val="clear" w:color="auto" w:fill="FDFDFD"/>
        <w:spacing w:line="240" w:lineRule="auto"/>
        <w:rPr>
          <w:rFonts w:ascii="Arial" w:hAnsi="Arial" w:cs="Arial"/>
          <w:vanish/>
          <w:color w:val="151515"/>
          <w:sz w:val="21"/>
          <w:szCs w:val="21"/>
          <w:lang w:val="fr-FR" w:eastAsia="en-GB"/>
        </w:rPr>
      </w:pPr>
      <w:hyperlink r:id="rId8" w:history="1">
        <w:r w:rsidR="00F37C74" w:rsidRPr="00DE7B10">
          <w:rPr>
            <w:rFonts w:ascii="Arial" w:hAnsi="Arial" w:cs="Arial"/>
            <w:color w:val="151515"/>
            <w:sz w:val="21"/>
            <w:szCs w:val="21"/>
            <w:lang w:val="fr-FR" w:eastAsia="en-GB"/>
          </w:rPr>
          <w:t>Suiv</w:t>
        </w:r>
      </w:hyperlink>
      <w:r w:rsidR="00F37C74" w:rsidRPr="00DE7B10">
        <w:rPr>
          <w:rFonts w:ascii="Arial" w:hAnsi="Arial" w:cs="Arial"/>
          <w:color w:val="151515"/>
          <w:sz w:val="21"/>
          <w:szCs w:val="21"/>
          <w:lang w:val="fr-FR" w:eastAsia="en-GB"/>
        </w:rPr>
        <w:t xml:space="preserve">ant </w:t>
      </w:r>
      <w:r w:rsidR="00F37C74" w:rsidRPr="00DE7B10">
        <w:rPr>
          <w:rFonts w:ascii="Arial" w:hAnsi="Arial" w:cs="Arial"/>
          <w:vanish/>
          <w:color w:val="151515"/>
          <w:sz w:val="21"/>
          <w:szCs w:val="21"/>
          <w:lang w:val="fr-FR" w:eastAsia="en-GB"/>
        </w:rPr>
        <w:t xml:space="preserve"> &gt;&gt;</w:t>
      </w:r>
    </w:p>
    <w:p w:rsidR="00F37C74" w:rsidRPr="00DE7B10" w:rsidRDefault="000C171F" w:rsidP="00DE7B10">
      <w:pPr>
        <w:shd w:val="clear" w:color="auto" w:fill="FDFDFD"/>
        <w:spacing w:before="100" w:beforeAutospacing="1" w:after="100" w:afterAutospacing="1" w:line="300" w:lineRule="atLeast"/>
        <w:rPr>
          <w:rFonts w:ascii="Arial" w:hAnsi="Arial" w:cs="Arial"/>
          <w:color w:val="252525"/>
          <w:sz w:val="21"/>
          <w:szCs w:val="21"/>
          <w:lang w:val="fr-FR" w:eastAsia="en-GB"/>
        </w:rPr>
      </w:pPr>
      <w:r>
        <w:fldChar w:fldCharType="begin"/>
      </w:r>
      <w:r w:rsidRPr="000C171F">
        <w:rPr>
          <w:lang w:val="fr-FR"/>
        </w:rPr>
        <w:instrText xml:space="preserve"> HYPERLINK "http://people.premiere.fr/News-People/David-Beckham-ne-viendra-pas-a-Paris-3064884" \t "_blank" </w:instrText>
      </w:r>
      <w:r>
        <w:fldChar w:fldCharType="separate"/>
      </w:r>
      <w:proofErr w:type="gramStart"/>
      <w:r w:rsidR="00F37C74">
        <w:rPr>
          <w:rFonts w:ascii="Arial" w:hAnsi="Arial" w:cs="Arial"/>
          <w:color w:val="252525"/>
          <w:sz w:val="21"/>
          <w:szCs w:val="21"/>
          <w:lang w:val="fr-FR" w:eastAsia="en-GB"/>
        </w:rPr>
        <w:t>u</w:t>
      </w:r>
      <w:r w:rsidR="00F37C74"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>n</w:t>
      </w:r>
      <w:proofErr w:type="gramEnd"/>
      <w:r w:rsidR="00F37C74"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 an jour pour jour après son transfert avorté</w:t>
      </w:r>
      <w:r>
        <w:rPr>
          <w:rFonts w:ascii="Arial" w:hAnsi="Arial" w:cs="Arial"/>
          <w:color w:val="252525"/>
          <w:sz w:val="21"/>
          <w:szCs w:val="21"/>
          <w:lang w:val="fr-FR" w:eastAsia="en-GB"/>
        </w:rPr>
        <w:fldChar w:fldCharType="end"/>
      </w:r>
      <w:r w:rsidR="00F37C74"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 du club des</w:t>
      </w:r>
      <w:r w:rsidR="00F37C74" w:rsidRPr="00DE7B10">
        <w:rPr>
          <w:rFonts w:ascii="Arial" w:hAnsi="Arial" w:cs="Arial"/>
          <w:b/>
          <w:bCs/>
          <w:color w:val="252525"/>
          <w:sz w:val="21"/>
          <w:szCs w:val="21"/>
          <w:lang w:val="fr-FR" w:eastAsia="en-GB"/>
        </w:rPr>
        <w:t xml:space="preserve"> Los Angeles </w:t>
      </w:r>
      <w:proofErr w:type="spellStart"/>
      <w:r w:rsidR="00F37C74" w:rsidRPr="00DE7B10">
        <w:rPr>
          <w:rFonts w:ascii="Arial" w:hAnsi="Arial" w:cs="Arial"/>
          <w:b/>
          <w:bCs/>
          <w:color w:val="252525"/>
          <w:sz w:val="21"/>
          <w:szCs w:val="21"/>
          <w:lang w:val="fr-FR" w:eastAsia="en-GB"/>
        </w:rPr>
        <w:t>Galaxy</w:t>
      </w:r>
      <w:proofErr w:type="spellEnd"/>
      <w:r w:rsidR="00F37C74"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 à celui du </w:t>
      </w:r>
      <w:r w:rsidR="00F37C74" w:rsidRPr="00DE7B10">
        <w:rPr>
          <w:rFonts w:ascii="Arial" w:hAnsi="Arial" w:cs="Arial"/>
          <w:b/>
          <w:bCs/>
          <w:color w:val="252525"/>
          <w:sz w:val="21"/>
          <w:szCs w:val="21"/>
          <w:lang w:val="fr-FR" w:eastAsia="en-GB"/>
        </w:rPr>
        <w:t>Paris-Saint-Germain</w:t>
      </w:r>
      <w:r w:rsidR="00F37C74"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, le footballeur anglais - que dire, la star internationale ! - </w:t>
      </w:r>
      <w:r>
        <w:fldChar w:fldCharType="begin"/>
      </w:r>
      <w:r w:rsidRPr="000C171F">
        <w:rPr>
          <w:lang w:val="fr-FR"/>
        </w:rPr>
        <w:instrText xml:space="preserve"> HYPERLINK "http://www.premiere.fr/Star/David-Beckham-1079514" \t "_self" </w:instrText>
      </w:r>
      <w:r>
        <w:fldChar w:fldCharType="separate"/>
      </w:r>
      <w:r w:rsidR="00F37C74" w:rsidRPr="00DE7B10">
        <w:rPr>
          <w:rFonts w:ascii="Arial" w:hAnsi="Arial" w:cs="Arial"/>
          <w:b/>
          <w:bCs/>
          <w:color w:val="252525"/>
          <w:sz w:val="21"/>
          <w:szCs w:val="21"/>
          <w:lang w:val="fr-FR" w:eastAsia="en-GB"/>
        </w:rPr>
        <w:t>David Beckham</w:t>
      </w:r>
      <w:r>
        <w:rPr>
          <w:rFonts w:ascii="Arial" w:hAnsi="Arial" w:cs="Arial"/>
          <w:b/>
          <w:bCs/>
          <w:color w:val="252525"/>
          <w:sz w:val="21"/>
          <w:szCs w:val="21"/>
          <w:lang w:val="fr-FR" w:eastAsia="en-GB"/>
        </w:rPr>
        <w:fldChar w:fldCharType="end"/>
      </w:r>
      <w:r w:rsidR="00F37C74"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>, 37 ans, portera finalement le maillot parisien pour la fin de la saison, une proposition qu'il a préférée à celles de Russie, de Chine, ou d'Australie.</w:t>
      </w:r>
    </w:p>
    <w:p w:rsidR="00F37C74" w:rsidRDefault="00F37C74" w:rsidP="00DE7B10">
      <w:pPr>
        <w:shd w:val="clear" w:color="auto" w:fill="FDFDFD"/>
        <w:spacing w:before="100" w:beforeAutospacing="1" w:after="100" w:afterAutospacing="1" w:line="300" w:lineRule="atLeast"/>
        <w:rPr>
          <w:rFonts w:ascii="Arial" w:hAnsi="Arial" w:cs="Arial"/>
          <w:color w:val="252525"/>
          <w:sz w:val="21"/>
          <w:szCs w:val="21"/>
          <w:lang w:val="fr-FR" w:eastAsia="en-GB"/>
        </w:rPr>
      </w:pPr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>En fin de contrat avec le club californien - il s'entraînait depuis quelques semaines avec le club londonien d'Arsenal histoire de se maintenir en forme</w:t>
      </w:r>
      <w:r>
        <w:rPr>
          <w:rFonts w:ascii="Arial" w:hAnsi="Arial" w:cs="Arial"/>
          <w:color w:val="252525"/>
          <w:sz w:val="21"/>
          <w:szCs w:val="21"/>
          <w:lang w:val="fr-FR" w:eastAsia="en-GB"/>
        </w:rPr>
        <w:t>.</w:t>
      </w:r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 </w:t>
      </w:r>
    </w:p>
    <w:p w:rsidR="00F37C74" w:rsidRDefault="00F37C74" w:rsidP="00DE7B10">
      <w:pPr>
        <w:shd w:val="clear" w:color="auto" w:fill="FDFDFD"/>
        <w:spacing w:before="100" w:beforeAutospacing="1" w:after="100" w:afterAutospacing="1" w:line="300" w:lineRule="atLeast"/>
        <w:rPr>
          <w:rFonts w:ascii="Arial" w:hAnsi="Arial" w:cs="Arial"/>
          <w:color w:val="252525"/>
          <w:sz w:val="21"/>
          <w:szCs w:val="21"/>
          <w:lang w:val="fr-FR" w:eastAsia="en-GB"/>
        </w:rPr>
      </w:pPr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Pour le champion anglais, mariée à la charmante </w:t>
      </w:r>
      <w:hyperlink r:id="rId9" w:tgtFrame="_self" w:history="1">
        <w:r w:rsidRPr="00DE7B10">
          <w:rPr>
            <w:rFonts w:ascii="Arial" w:hAnsi="Arial" w:cs="Arial"/>
            <w:b/>
            <w:bCs/>
            <w:color w:val="252525"/>
            <w:sz w:val="21"/>
            <w:szCs w:val="21"/>
            <w:lang w:val="fr-FR" w:eastAsia="en-GB"/>
          </w:rPr>
          <w:t>Victoria Beckham</w:t>
        </w:r>
      </w:hyperlink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 et père de quatre enfants, c'est dans la logique</w:t>
      </w:r>
      <w:r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 du "business familial" : entre les contrats </w:t>
      </w:r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et </w:t>
      </w:r>
      <w:hyperlink r:id="rId10" w:tgtFrame="_blank" w:history="1">
        <w:r w:rsidRPr="00DE7B10">
          <w:rPr>
            <w:rFonts w:ascii="Arial" w:hAnsi="Arial" w:cs="Arial"/>
            <w:color w:val="252525"/>
            <w:sz w:val="21"/>
            <w:szCs w:val="21"/>
            <w:lang w:val="fr-FR" w:eastAsia="en-GB"/>
          </w:rPr>
          <w:t>les collections personnelles</w:t>
        </w:r>
      </w:hyperlink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>, l'image Beckha</w:t>
      </w:r>
      <w:r>
        <w:rPr>
          <w:rFonts w:ascii="Arial" w:hAnsi="Arial" w:cs="Arial"/>
          <w:color w:val="252525"/>
          <w:sz w:val="21"/>
          <w:szCs w:val="21"/>
          <w:lang w:val="fr-FR" w:eastAsia="en-GB"/>
        </w:rPr>
        <w:t>m vaut des millions aujourd'hui.</w:t>
      </w:r>
    </w:p>
    <w:p w:rsidR="00F37C74" w:rsidRDefault="00F37C74" w:rsidP="00DE7B10">
      <w:pPr>
        <w:shd w:val="clear" w:color="auto" w:fill="FDFDFD"/>
        <w:spacing w:before="100" w:beforeAutospacing="1" w:after="100" w:afterAutospacing="1" w:line="300" w:lineRule="atLeast"/>
        <w:rPr>
          <w:rFonts w:ascii="Arial" w:hAnsi="Arial" w:cs="Arial"/>
          <w:color w:val="252525"/>
          <w:sz w:val="21"/>
          <w:szCs w:val="21"/>
          <w:lang w:val="fr-FR" w:eastAsia="en-GB"/>
        </w:rPr>
      </w:pPr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Car sportivement, le </w:t>
      </w:r>
      <w:proofErr w:type="spellStart"/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>Spice</w:t>
      </w:r>
      <w:proofErr w:type="spellEnd"/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 Boy est en fin de carrière (37 ans ! Pour mémoire, </w:t>
      </w:r>
      <w:hyperlink r:id="rId11" w:tgtFrame="_self" w:history="1">
        <w:r w:rsidRPr="00DE7B10">
          <w:rPr>
            <w:rFonts w:ascii="Arial" w:hAnsi="Arial" w:cs="Arial"/>
            <w:color w:val="252525"/>
            <w:sz w:val="21"/>
            <w:szCs w:val="21"/>
            <w:lang w:val="fr-FR" w:eastAsia="en-GB"/>
          </w:rPr>
          <w:t>Zinedine Zidane</w:t>
        </w:r>
      </w:hyperlink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 a arrêté la sienne à 34 ans). C'est donc clairement pour l'image Beckham que le PSG a choisi de faire signer le footballeur britannique, superstar aux quatre coins du monde et notamment en Asie, où le Paris-Saint-Germain est encore méconnu</w:t>
      </w:r>
    </w:p>
    <w:p w:rsidR="00F37C74" w:rsidRDefault="00F37C74" w:rsidP="00DE7B10">
      <w:pPr>
        <w:shd w:val="clear" w:color="auto" w:fill="FDFDFD"/>
        <w:spacing w:before="100" w:beforeAutospacing="1" w:after="100" w:afterAutospacing="1" w:line="300" w:lineRule="atLeast"/>
        <w:rPr>
          <w:rFonts w:ascii="Arial" w:hAnsi="Arial" w:cs="Arial"/>
          <w:color w:val="252525"/>
          <w:sz w:val="21"/>
          <w:szCs w:val="21"/>
          <w:lang w:val="fr-FR" w:eastAsia="en-GB"/>
        </w:rPr>
      </w:pPr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>De son côté, Victoria a également eu son rôle à jouer. David ne serait pas venu sans sa belle brune, mais, amoureuse de la capitale française, de sa mode et de son élégance, l'ex-</w:t>
      </w:r>
      <w:proofErr w:type="spellStart"/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>Spice</w:t>
      </w:r>
      <w:proofErr w:type="spellEnd"/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 Girl ne s'est pas faite prier pour traverser l'Atlantique et, après avoir dévalisé les boutiques de luxe de </w:t>
      </w:r>
      <w:proofErr w:type="spellStart"/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>Rodeo</w:t>
      </w:r>
      <w:proofErr w:type="spellEnd"/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 Drive, elle s'apprête désormais à faire de même avec celles de l'avenue Montaigne, pour le plus grand plaisir des maisons du célèbre quartier parisien.</w:t>
      </w:r>
    </w:p>
    <w:p w:rsidR="00F37C74" w:rsidRPr="00DE7B10" w:rsidRDefault="00F37C74" w:rsidP="00DE7B10">
      <w:pPr>
        <w:shd w:val="clear" w:color="auto" w:fill="FDFDFD"/>
        <w:spacing w:before="100" w:beforeAutospacing="1" w:after="100" w:afterAutospacing="1" w:line="300" w:lineRule="atLeast"/>
        <w:rPr>
          <w:rFonts w:ascii="Arial" w:hAnsi="Arial" w:cs="Arial"/>
          <w:color w:val="252525"/>
          <w:sz w:val="21"/>
          <w:szCs w:val="21"/>
          <w:lang w:val="fr-FR" w:eastAsia="en-GB"/>
        </w:rPr>
      </w:pPr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br/>
        <w:t xml:space="preserve">A quelques mois de la </w:t>
      </w:r>
      <w:proofErr w:type="spellStart"/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>Fashion</w:t>
      </w:r>
      <w:proofErr w:type="spellEnd"/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 </w:t>
      </w:r>
      <w:proofErr w:type="spellStart"/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>Week</w:t>
      </w:r>
      <w:proofErr w:type="spellEnd"/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 et de ses nouvelles collections de prêt-à-porter, et alors qu'elle s'apprête à lancer elle-même sa boutique en ligne, cela aurait été dommage pour Victoria de ne pas être présente dans la capitale mondiale de la mode à cette période.</w:t>
      </w:r>
    </w:p>
    <w:p w:rsidR="00F37C74" w:rsidRPr="00DE7B10" w:rsidRDefault="00F37C74" w:rsidP="00DE7B10">
      <w:pPr>
        <w:shd w:val="clear" w:color="auto" w:fill="FDFDFD"/>
        <w:spacing w:before="100" w:beforeAutospacing="1" w:after="100" w:afterAutospacing="1" w:line="300" w:lineRule="atLeast"/>
        <w:rPr>
          <w:rFonts w:ascii="Arial" w:hAnsi="Arial" w:cs="Arial"/>
          <w:color w:val="252525"/>
          <w:sz w:val="21"/>
          <w:szCs w:val="21"/>
          <w:lang w:val="fr-FR" w:eastAsia="en-GB"/>
        </w:rPr>
      </w:pPr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Toujours est-il qu'un nouveau couple de stars s'apprête donc à emménager dans notre belle capitale, à l'instar d'autres vedettes hollywoodiennes comme </w:t>
      </w:r>
      <w:hyperlink r:id="rId12" w:tgtFrame="_self" w:history="1">
        <w:r w:rsidRPr="00DE7B10">
          <w:rPr>
            <w:rFonts w:ascii="Arial" w:hAnsi="Arial" w:cs="Arial"/>
            <w:color w:val="252525"/>
            <w:sz w:val="21"/>
            <w:szCs w:val="21"/>
            <w:lang w:val="fr-FR" w:eastAsia="en-GB"/>
          </w:rPr>
          <w:t>Natalie Portman</w:t>
        </w:r>
      </w:hyperlink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 (</w:t>
      </w:r>
      <w:hyperlink r:id="rId13" w:tgtFrame="_blank" w:history="1">
        <w:r w:rsidRPr="00DE7B10">
          <w:rPr>
            <w:rFonts w:ascii="Arial" w:hAnsi="Arial" w:cs="Arial"/>
            <w:color w:val="252525"/>
            <w:sz w:val="21"/>
            <w:szCs w:val="21"/>
            <w:lang w:val="fr-FR" w:eastAsia="en-GB"/>
          </w:rPr>
          <w:t>son mari a été nommé Directeur du Ballet de l'Opéra de Paris</w:t>
        </w:r>
      </w:hyperlink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), </w:t>
      </w:r>
      <w:hyperlink r:id="rId14" w:tgtFrame="_self" w:history="1">
        <w:r w:rsidRPr="00DE7B10">
          <w:rPr>
            <w:rFonts w:ascii="Arial" w:hAnsi="Arial" w:cs="Arial"/>
            <w:color w:val="252525"/>
            <w:sz w:val="21"/>
            <w:szCs w:val="21"/>
            <w:lang w:val="fr-FR" w:eastAsia="en-GB"/>
          </w:rPr>
          <w:t xml:space="preserve">Scarlett </w:t>
        </w:r>
        <w:proofErr w:type="spellStart"/>
        <w:r w:rsidRPr="00DE7B10">
          <w:rPr>
            <w:rFonts w:ascii="Arial" w:hAnsi="Arial" w:cs="Arial"/>
            <w:color w:val="252525"/>
            <w:sz w:val="21"/>
            <w:szCs w:val="21"/>
            <w:lang w:val="fr-FR" w:eastAsia="en-GB"/>
          </w:rPr>
          <w:t>Johansson</w:t>
        </w:r>
        <w:proofErr w:type="spellEnd"/>
      </w:hyperlink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 xml:space="preserve">, ou encore </w:t>
      </w:r>
      <w:hyperlink r:id="rId15" w:tgtFrame="_self" w:history="1">
        <w:r w:rsidRPr="00DE7B10">
          <w:rPr>
            <w:rFonts w:ascii="Arial" w:hAnsi="Arial" w:cs="Arial"/>
            <w:color w:val="252525"/>
            <w:sz w:val="21"/>
            <w:szCs w:val="21"/>
            <w:lang w:val="fr-FR" w:eastAsia="en-GB"/>
          </w:rPr>
          <w:t xml:space="preserve">Hilary </w:t>
        </w:r>
        <w:proofErr w:type="spellStart"/>
        <w:r w:rsidRPr="00DE7B10">
          <w:rPr>
            <w:rFonts w:ascii="Arial" w:hAnsi="Arial" w:cs="Arial"/>
            <w:color w:val="252525"/>
            <w:sz w:val="21"/>
            <w:szCs w:val="21"/>
            <w:lang w:val="fr-FR" w:eastAsia="en-GB"/>
          </w:rPr>
          <w:t>Swank</w:t>
        </w:r>
        <w:proofErr w:type="spellEnd"/>
      </w:hyperlink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t>.</w:t>
      </w:r>
      <w:r w:rsidRPr="00DE7B10">
        <w:rPr>
          <w:rFonts w:ascii="Arial" w:hAnsi="Arial" w:cs="Arial"/>
          <w:color w:val="252525"/>
          <w:sz w:val="21"/>
          <w:szCs w:val="21"/>
          <w:lang w:val="fr-FR" w:eastAsia="en-GB"/>
        </w:rPr>
        <w:br/>
        <w:t>En 2013, les rues parisiennes auront des airs de tapis rouges hollywoodiens !</w:t>
      </w:r>
    </w:p>
    <w:p w:rsidR="00F37C74" w:rsidRPr="00DE7B10" w:rsidRDefault="000C171F">
      <w:pPr>
        <w:rPr>
          <w:lang w:val="fr-FR"/>
        </w:rPr>
      </w:pP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104.05pt;margin-top:6pt;width:246.75pt;height:84.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" fillcolor="#a5d5e2" strokecolor="#40a7c2">
            <v:fill color2="#e4f2f6" rotate="t" angle="180" colors="0 #9eeaff;22938f #bbefff;1 #e4f9ff" focus="100%" type="gradient"/>
            <v:shadow on="t" color="black" opacity="24903f" origin=",.5" offset="0,.55556mm"/>
            <v:textbox style="mso-fit-shape-to-text:t">
              <w:txbxContent>
                <w:p w:rsidR="00F37C74" w:rsidRPr="005367B3" w:rsidRDefault="00F37C74">
                  <w:pPr>
                    <w:rPr>
                      <w:b/>
                    </w:rPr>
                  </w:pPr>
                  <w:proofErr w:type="spellStart"/>
                  <w:proofErr w:type="gramStart"/>
                  <w:r w:rsidRPr="005367B3">
                    <w:rPr>
                      <w:b/>
                    </w:rPr>
                    <w:t>méconnu</w:t>
                  </w:r>
                  <w:proofErr w:type="spellEnd"/>
                  <w:proofErr w:type="gramEnd"/>
                  <w:r w:rsidRPr="005367B3">
                    <w:rPr>
                      <w:b/>
                    </w:rPr>
                    <w:t xml:space="preserve"> – unknown</w:t>
                  </w:r>
                </w:p>
                <w:p w:rsidR="00F37C74" w:rsidRPr="005367B3" w:rsidRDefault="00F37C74">
                  <w:pPr>
                    <w:rPr>
                      <w:b/>
                    </w:rPr>
                  </w:pPr>
                  <w:proofErr w:type="gramStart"/>
                  <w:r w:rsidRPr="005367B3">
                    <w:rPr>
                      <w:b/>
                    </w:rPr>
                    <w:t>ne</w:t>
                  </w:r>
                  <w:proofErr w:type="gramEnd"/>
                  <w:r w:rsidRPr="005367B3">
                    <w:rPr>
                      <w:b/>
                    </w:rPr>
                    <w:t xml:space="preserve"> pas se faire prier – not need to be asked twice</w:t>
                  </w:r>
                </w:p>
                <w:p w:rsidR="00F37C74" w:rsidRPr="005367B3" w:rsidRDefault="00F37C74">
                  <w:pPr>
                    <w:rPr>
                      <w:b/>
                    </w:rPr>
                  </w:pPr>
                  <w:proofErr w:type="spellStart"/>
                  <w:proofErr w:type="gramStart"/>
                  <w:r w:rsidRPr="005367B3">
                    <w:rPr>
                      <w:b/>
                    </w:rPr>
                    <w:t>s’apprêter</w:t>
                  </w:r>
                  <w:proofErr w:type="spellEnd"/>
                  <w:proofErr w:type="gramEnd"/>
                  <w:r w:rsidRPr="005367B3">
                    <w:rPr>
                      <w:b/>
                    </w:rPr>
                    <w:t xml:space="preserve"> à – to be about to</w:t>
                  </w:r>
                </w:p>
              </w:txbxContent>
            </v:textbox>
          </v:shape>
        </w:pict>
      </w:r>
    </w:p>
    <w:sectPr w:rsidR="00F37C74" w:rsidRPr="00DE7B10" w:rsidSect="00A97BF9"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6D8" w:rsidRDefault="00CC76D8" w:rsidP="00CC76D8">
      <w:pPr>
        <w:spacing w:after="0" w:line="240" w:lineRule="auto"/>
      </w:pPr>
      <w:r>
        <w:separator/>
      </w:r>
    </w:p>
  </w:endnote>
  <w:endnote w:type="continuationSeparator" w:id="0">
    <w:p w:rsidR="00CC76D8" w:rsidRDefault="00CC76D8" w:rsidP="00CC7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ot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6D8" w:rsidRPr="00CC76D8" w:rsidRDefault="000C171F" w:rsidP="00CC76D8">
    <w:pPr>
      <w:pStyle w:val="Footer"/>
      <w:jc w:val="right"/>
      <w:rPr>
        <w:rFonts w:ascii="Arial Rounded MT Bold" w:hAnsi="Arial Rounded MT Bold"/>
        <w:color w:val="0070C0"/>
        <w:sz w:val="16"/>
        <w:szCs w:val="16"/>
        <w:u w:val="single"/>
        <w:lang w:eastAsia="en-GB"/>
      </w:rPr>
    </w:pPr>
    <w:r>
      <w:rPr>
        <w:rFonts w:ascii="Arial Rounded MT Bold" w:hAnsi="Arial Rounded MT Bold"/>
        <w:sz w:val="16"/>
        <w:szCs w:val="16"/>
      </w:rPr>
      <w:t>©Light Bulb Languages/</w:t>
    </w:r>
    <w:proofErr w:type="spellStart"/>
    <w:r>
      <w:rPr>
        <w:rFonts w:ascii="Arial Rounded MT Bold" w:hAnsi="Arial Rounded MT Bold"/>
        <w:sz w:val="16"/>
        <w:szCs w:val="16"/>
      </w:rPr>
      <w:t>CMurray</w:t>
    </w:r>
    <w:proofErr w:type="spellEnd"/>
    <w:r w:rsidR="00CC76D8"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 w:rsidR="00CC76D8" w:rsidRPr="00CC76D8">
        <w:rPr>
          <w:rStyle w:val="Hyperlink"/>
          <w:rFonts w:ascii="Arial Rounded MT Bold" w:hAnsi="Arial Rounded MT Bold"/>
          <w:color w:val="0070C0"/>
          <w:sz w:val="16"/>
          <w:szCs w:val="16"/>
          <w:u w:val="single"/>
        </w:rPr>
        <w:t>http://www.lightbulblanguages.co.uk</w:t>
      </w:r>
    </w:hyperlink>
    <w:r w:rsidR="00CC76D8" w:rsidRPr="00CC76D8">
      <w:rPr>
        <w:rFonts w:ascii="Arial Rounded MT Bold" w:hAnsi="Arial Rounded MT Bold"/>
        <w:color w:val="0070C0"/>
        <w:sz w:val="16"/>
        <w:szCs w:val="16"/>
        <w:u w:val="single"/>
      </w:rPr>
      <w:t xml:space="preserve"> </w:t>
    </w:r>
  </w:p>
  <w:p w:rsidR="00CC76D8" w:rsidRDefault="00CC76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6D8" w:rsidRDefault="00CC76D8" w:rsidP="00CC76D8">
      <w:pPr>
        <w:spacing w:after="0" w:line="240" w:lineRule="auto"/>
      </w:pPr>
      <w:r>
        <w:separator/>
      </w:r>
    </w:p>
  </w:footnote>
  <w:footnote w:type="continuationSeparator" w:id="0">
    <w:p w:rsidR="00CC76D8" w:rsidRDefault="00CC76D8" w:rsidP="00CC7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11756"/>
    <w:multiLevelType w:val="multilevel"/>
    <w:tmpl w:val="C9E28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D73B0D"/>
    <w:multiLevelType w:val="multilevel"/>
    <w:tmpl w:val="62165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B73A54"/>
    <w:multiLevelType w:val="multilevel"/>
    <w:tmpl w:val="C2D4E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F674E7"/>
    <w:multiLevelType w:val="multilevel"/>
    <w:tmpl w:val="18AE3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145D9F"/>
    <w:multiLevelType w:val="multilevel"/>
    <w:tmpl w:val="B2667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520EF8"/>
    <w:multiLevelType w:val="multilevel"/>
    <w:tmpl w:val="D250B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FF7375"/>
    <w:multiLevelType w:val="multilevel"/>
    <w:tmpl w:val="4F3C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325905"/>
    <w:multiLevelType w:val="multilevel"/>
    <w:tmpl w:val="BA90D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10"/>
    <w:rsid w:val="000707CE"/>
    <w:rsid w:val="000C171F"/>
    <w:rsid w:val="002E75BE"/>
    <w:rsid w:val="00334113"/>
    <w:rsid w:val="005367B3"/>
    <w:rsid w:val="005A4B6B"/>
    <w:rsid w:val="005F7065"/>
    <w:rsid w:val="0069776A"/>
    <w:rsid w:val="00741AA7"/>
    <w:rsid w:val="00836F33"/>
    <w:rsid w:val="00963B00"/>
    <w:rsid w:val="00A97BF9"/>
    <w:rsid w:val="00C83DE9"/>
    <w:rsid w:val="00CC76D8"/>
    <w:rsid w:val="00DE7B10"/>
    <w:rsid w:val="00F3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5:docId w15:val="{7A93709F-9B47-401A-A59E-D4F2E6022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F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DE7B10"/>
    <w:rPr>
      <w:rFonts w:cs="Times New Roman"/>
      <w:color w:val="151515"/>
      <w:u w:val="none"/>
      <w:effect w:val="none"/>
    </w:rPr>
  </w:style>
  <w:style w:type="character" w:styleId="Strong">
    <w:name w:val="Strong"/>
    <w:uiPriority w:val="99"/>
    <w:qFormat/>
    <w:rsid w:val="00DE7B10"/>
    <w:rPr>
      <w:rFonts w:cs="Times New Roman"/>
      <w:b/>
      <w:bCs/>
    </w:rPr>
  </w:style>
  <w:style w:type="character" w:customStyle="1" w:styleId="btpartage">
    <w:name w:val="bt_partage"/>
    <w:uiPriority w:val="99"/>
    <w:rsid w:val="00DE7B1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E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DE7B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76D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CC76D8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C76D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C76D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4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8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8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48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8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48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482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48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8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482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8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482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048209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82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482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0482106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82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0482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0482077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48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048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482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0482116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82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0482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0482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482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048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82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482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82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048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482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048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0482097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8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48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48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48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8" w:color="000000"/>
                                <w:left w:val="dotted" w:sz="6" w:space="0" w:color="000000"/>
                                <w:bottom w:val="dotted" w:sz="6" w:space="0" w:color="000000"/>
                                <w:right w:val="dotted" w:sz="6" w:space="0" w:color="000000"/>
                              </w:divBdr>
                            </w:div>
                            <w:div w:id="131048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7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premiere.fr/Photos-people/PHOTOS-David-et-Victoria-Beckham-debarquent-a-Paris-3653652" TargetMode="External"/><Relationship Id="rId13" Type="http://schemas.openxmlformats.org/officeDocument/2006/relationships/hyperlink" Target="http://people.premiere.fr/News-People/Natalie-Portman-et-Benjamin-Millepied-s-installent-a-Paris-364652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premiere.fr/Star/Natalie-Portman-9852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emiere.fr/Star/Zinedine-Zidane-10134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remiere.fr/Star/Hilary-Swank-99833" TargetMode="External"/><Relationship Id="rId10" Type="http://schemas.openxmlformats.org/officeDocument/2006/relationships/hyperlink" Target="http://people.premiere.fr/Photos-people/PHOTOS-David-Beckham-tous-muscles-et-tatouages-dehors-pour-sa-propre-collection-de-lingerie-30676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emiere.fr/Star/Victoria-Beckham-1460084" TargetMode="External"/><Relationship Id="rId14" Type="http://schemas.openxmlformats.org/officeDocument/2006/relationships/hyperlink" Target="http://www.premiere.fr/Star/Scarlett-Johansson-99427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David et Victoria Beckham débarquent à Paris </vt:lpstr>
    </vt:vector>
  </TitlesOfParts>
  <Company>Parkside School</Company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David et Victoria Beckham débarquent à Paris </dc:title>
  <dc:subject/>
  <dc:creator>Clare Murray</dc:creator>
  <cp:keywords/>
  <dc:description/>
  <cp:lastModifiedBy>Clare Seccombe</cp:lastModifiedBy>
  <cp:revision>3</cp:revision>
  <cp:lastPrinted>2013-02-12T20:53:00Z</cp:lastPrinted>
  <dcterms:created xsi:type="dcterms:W3CDTF">2014-04-14T20:47:00Z</dcterms:created>
  <dcterms:modified xsi:type="dcterms:W3CDTF">2014-04-14T20:47:00Z</dcterms:modified>
</cp:coreProperties>
</file>