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1213"/>
        <w:gridCol w:w="3376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6E6863">
              <w:rPr>
                <w:rFonts w:ascii="Comic Sans MS" w:hAnsi="Comic Sans MS"/>
                <w:sz w:val="56"/>
                <w:szCs w:val="56"/>
              </w:rPr>
              <w:t>6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BD4861" w:rsidRDefault="0062325A" w:rsidP="00D1113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Read and understand descriptions of plural nouns</w:t>
            </w:r>
          </w:p>
          <w:p w:rsidR="0062325A" w:rsidRPr="00D1113F" w:rsidRDefault="0062325A" w:rsidP="00D1113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sentences describing plural nouns with colours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BD4861" w:rsidRDefault="0062325A" w:rsidP="001534E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Recall vocabulary  and structures with prompting</w:t>
            </w:r>
          </w:p>
          <w:p w:rsidR="0062325A" w:rsidRPr="00091EE8" w:rsidRDefault="0062325A" w:rsidP="001534E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sentences with support</w:t>
            </w:r>
          </w:p>
        </w:tc>
        <w:tc>
          <w:tcPr>
            <w:tcW w:w="4589" w:type="dxa"/>
            <w:gridSpan w:val="2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BD4861" w:rsidRDefault="0062325A" w:rsidP="00BD4861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extended descriptions in accurate French</w:t>
            </w:r>
          </w:p>
          <w:p w:rsidR="0062325A" w:rsidRPr="00091EE8" w:rsidRDefault="0062325A" w:rsidP="00BD4861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 known language in known contexts</w:t>
            </w:r>
          </w:p>
        </w:tc>
      </w:tr>
      <w:tr w:rsidR="000063FA" w:rsidRPr="00596D21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9F6CC3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62325A" w:rsidRDefault="0062325A" w:rsidP="0062325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distinguish between masculine and feminine nouns and adjectives</w:t>
            </w:r>
          </w:p>
          <w:p w:rsidR="0062325A" w:rsidRDefault="0062325A" w:rsidP="0062325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make nouns plural</w:t>
            </w:r>
          </w:p>
          <w:p w:rsidR="0062325A" w:rsidRPr="0062325A" w:rsidRDefault="0062325A" w:rsidP="0062325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agree adjectives to make them feminine and/or plural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3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BD4861" w:rsidRPr="00596D21" w:rsidRDefault="00596D21" w:rsidP="001D45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596D21">
              <w:rPr>
                <w:rFonts w:ascii="Arial" w:hAnsi="Arial" w:cs="Arial"/>
                <w:sz w:val="16"/>
              </w:rPr>
              <w:t>Say if a noun or adjective is masculine or feminine, and say how they know</w:t>
            </w:r>
          </w:p>
          <w:p w:rsidR="00596D21" w:rsidRDefault="00596D21" w:rsidP="001D45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Make nouns plural</w:t>
            </w:r>
          </w:p>
          <w:p w:rsidR="00596D21" w:rsidRPr="00596D21" w:rsidRDefault="00596D21" w:rsidP="001D45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Agree adjectives of colour correctly to describe plural nouns</w:t>
            </w:r>
            <w:bookmarkStart w:id="0" w:name="_GoBack"/>
            <w:bookmarkEnd w:id="0"/>
          </w:p>
        </w:tc>
      </w:tr>
      <w:tr w:rsidR="00636D43" w:rsidRPr="00E04226" w:rsidTr="00FA0671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636D43" w:rsidRPr="001534E6" w:rsidRDefault="00E04226" w:rsidP="000063FA">
            <w:pPr>
              <w:ind w:left="113" w:right="113"/>
              <w:jc w:val="center"/>
              <w:rPr>
                <w:rFonts w:ascii="Comic Sans MS" w:hAnsi="Comic Sans MS"/>
                <w:sz w:val="40"/>
                <w:szCs w:val="40"/>
                <w:lang w:val="es-ES"/>
              </w:rPr>
            </w:pPr>
            <w:r>
              <w:rPr>
                <w:rFonts w:ascii="Comic Sans MS" w:hAnsi="Comic Sans MS"/>
                <w:sz w:val="40"/>
                <w:szCs w:val="40"/>
                <w:lang w:val="es-ES"/>
              </w:rPr>
              <w:t xml:space="preserve">Les </w:t>
            </w:r>
            <w:proofErr w:type="spellStart"/>
            <w:r>
              <w:rPr>
                <w:rFonts w:ascii="Comic Sans MS" w:hAnsi="Comic Sans MS"/>
                <w:sz w:val="40"/>
                <w:szCs w:val="40"/>
                <w:lang w:val="es-ES"/>
              </w:rPr>
              <w:t>pluriels</w:t>
            </w:r>
            <w:proofErr w:type="spellEnd"/>
            <w:r>
              <w:rPr>
                <w:rFonts w:ascii="Comic Sans MS" w:hAnsi="Comic Sans MS"/>
                <w:sz w:val="40"/>
                <w:szCs w:val="40"/>
                <w:lang w:val="es-ES"/>
              </w:rPr>
              <w:t xml:space="preserve"> de </w:t>
            </w:r>
            <w:proofErr w:type="spellStart"/>
            <w:r>
              <w:rPr>
                <w:rFonts w:ascii="Comic Sans MS" w:hAnsi="Comic Sans MS"/>
                <w:sz w:val="40"/>
                <w:szCs w:val="40"/>
                <w:lang w:val="es-ES"/>
              </w:rPr>
              <w:t>Matisse</w:t>
            </w:r>
            <w:proofErr w:type="spellEnd"/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636D43" w:rsidRPr="00596D21" w:rsidRDefault="00636D43">
            <w:pPr>
              <w:pStyle w:val="Heading1"/>
              <w:rPr>
                <w:rFonts w:ascii="Arial" w:hAnsi="Arial" w:cs="Arial"/>
                <w:lang w:val="fr-FR"/>
              </w:rPr>
            </w:pPr>
            <w:r w:rsidRPr="00596D21">
              <w:rPr>
                <w:rFonts w:ascii="Arial" w:hAnsi="Arial" w:cs="Arial"/>
                <w:lang w:val="fr-FR"/>
              </w:rPr>
              <w:t>CORE</w:t>
            </w:r>
          </w:p>
        </w:tc>
        <w:tc>
          <w:tcPr>
            <w:tcW w:w="6796" w:type="dxa"/>
            <w:gridSpan w:val="2"/>
          </w:tcPr>
          <w:p w:rsidR="006B0DC7" w:rsidRDefault="006B0DC7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rules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for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pluralisation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nouns</w:t>
            </w:r>
            <w:proofErr w:type="spellEnd"/>
          </w:p>
          <w:p w:rsidR="006B0DC7" w:rsidRDefault="006B0DC7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636D43" w:rsidRDefault="00636D43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notion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adjectival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agreement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by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gender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number</w:t>
            </w:r>
            <w:proofErr w:type="spellEnd"/>
          </w:p>
          <w:p w:rsidR="00636D43" w:rsidRDefault="00636D43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636D43" w:rsidRDefault="00636D43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sont</w:t>
            </w:r>
            <w:proofErr w:type="spellEnd"/>
          </w:p>
          <w:p w:rsidR="00636D43" w:rsidRDefault="00636D43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636D43" w:rsidRDefault="00636D43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…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pas</w:t>
            </w:r>
            <w:proofErr w:type="spellEnd"/>
          </w:p>
          <w:p w:rsidR="00636D43" w:rsidRDefault="00636D43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636D43" w:rsidRDefault="00636D43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les</w:t>
            </w:r>
          </w:p>
          <w:p w:rsidR="00252BBB" w:rsidRDefault="00252BBB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252BBB" w:rsidRDefault="00252BBB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y a</w:t>
            </w:r>
          </w:p>
          <w:p w:rsidR="00252BBB" w:rsidRDefault="00252BBB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252BBB" w:rsidRDefault="00252BBB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et</w:t>
            </w:r>
          </w:p>
          <w:p w:rsidR="006B0DC7" w:rsidRDefault="006B0DC7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6B0DC7" w:rsidRPr="0060180D" w:rsidRDefault="006B0DC7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numbers</w:t>
            </w:r>
            <w:proofErr w:type="spellEnd"/>
          </w:p>
        </w:tc>
        <w:tc>
          <w:tcPr>
            <w:tcW w:w="393" w:type="dxa"/>
            <w:textDirection w:val="btLr"/>
          </w:tcPr>
          <w:p w:rsidR="00636D43" w:rsidRPr="00624438" w:rsidRDefault="00636D4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3375" w:type="dxa"/>
            <w:gridSpan w:val="2"/>
          </w:tcPr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 w:rsidR="00596D21">
              <w:rPr>
                <w:rFonts w:ascii="Arial" w:hAnsi="Arial" w:cs="Arial"/>
                <w:sz w:val="16"/>
                <w:szCs w:val="16"/>
                <w:lang w:val="es-ES" w:eastAsia="en-GB"/>
              </w:rPr>
              <w:t>pom</w:t>
            </w: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me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arc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oiseau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croix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un losange</w:t>
            </w:r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poisson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fleur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fronde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d'algue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coeur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feuille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lettre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ligne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coquille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spirale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carré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étoile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goutte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d'eau</w:t>
            </w:r>
            <w:proofErr w:type="spellEnd"/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un zigzag</w:t>
            </w:r>
          </w:p>
          <w:p w:rsidR="006B0DC7" w:rsidRDefault="006B0DC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citrons</w:t>
            </w:r>
            <w:proofErr w:type="spellEnd"/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pommes</w:t>
            </w:r>
            <w:proofErr w:type="spellEnd"/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carottes</w:t>
            </w:r>
            <w:proofErr w:type="spellEnd"/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aubergines</w:t>
            </w:r>
            <w:proofErr w:type="spellEnd"/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flamants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roses</w:t>
            </w:r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éléphants</w:t>
            </w:r>
            <w:proofErr w:type="spellEnd"/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rennes</w:t>
            </w:r>
            <w:proofErr w:type="spellEnd"/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bonshommes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neige</w:t>
            </w:r>
            <w:proofErr w:type="spellEnd"/>
          </w:p>
          <w:p w:rsidR="00F30664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l’herbe</w:t>
            </w:r>
            <w:proofErr w:type="spellEnd"/>
          </w:p>
          <w:p w:rsidR="00F30664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ciel</w:t>
            </w:r>
            <w:proofErr w:type="spellEnd"/>
          </w:p>
          <w:p w:rsidR="00F30664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lune</w:t>
            </w:r>
            <w:proofErr w:type="spellEnd"/>
          </w:p>
          <w:p w:rsidR="00F30664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nuit</w:t>
            </w:r>
            <w:proofErr w:type="spellEnd"/>
          </w:p>
        </w:tc>
        <w:tc>
          <w:tcPr>
            <w:tcW w:w="3376" w:type="dxa"/>
          </w:tcPr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rouge</w:t>
            </w:r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jaune</w:t>
            </w:r>
            <w:proofErr w:type="spellEnd"/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violet</w:t>
            </w:r>
            <w:proofErr w:type="spellEnd"/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orange</w:t>
            </w:r>
            <w:proofErr w:type="spellEnd"/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gris</w:t>
            </w:r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rose</w:t>
            </w:r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blanc</w:t>
            </w:r>
            <w:proofErr w:type="spellEnd"/>
          </w:p>
          <w:p w:rsidR="00636D43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marron</w:t>
            </w:r>
            <w:proofErr w:type="spellEnd"/>
          </w:p>
          <w:p w:rsidR="00F30664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bleu</w:t>
            </w:r>
            <w:proofErr w:type="spellEnd"/>
          </w:p>
          <w:p w:rsidR="00F30664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vert</w:t>
            </w:r>
            <w:proofErr w:type="spellEnd"/>
          </w:p>
          <w:p w:rsidR="00F30664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noir</w:t>
            </w:r>
            <w:proofErr w:type="spellEnd"/>
          </w:p>
          <w:p w:rsidR="00F30664" w:rsidRPr="000E05FA" w:rsidRDefault="00F3066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argenté</w:t>
            </w:r>
          </w:p>
        </w:tc>
      </w:tr>
      <w:tr w:rsidR="004B3A3C" w:rsidRPr="00E04226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6"/>
          </w:tcPr>
          <w:p w:rsidR="00865315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6B0DC7" w:rsidRDefault="006B0DC7" w:rsidP="001534E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Tarsia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puzzle to discover shapes</w:t>
            </w:r>
          </w:p>
          <w:p w:rsidR="001534E6" w:rsidRDefault="001534E6" w:rsidP="001534E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534E6">
              <w:rPr>
                <w:rFonts w:ascii="Arial" w:hAnsi="Arial" w:cs="Arial"/>
                <w:sz w:val="16"/>
              </w:rPr>
              <w:t>Listen and identify colours in order</w:t>
            </w:r>
          </w:p>
          <w:p w:rsidR="00252BBB" w:rsidRDefault="00252BBB" w:rsidP="001534E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Make plural forms of unknown words</w:t>
            </w:r>
          </w:p>
          <w:p w:rsidR="00252BBB" w:rsidRDefault="00252BBB" w:rsidP="001534E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Dice throw to make and describe own Matisse-style picture</w:t>
            </w:r>
          </w:p>
          <w:p w:rsidR="006F1F36" w:rsidRDefault="006F1F36" w:rsidP="001534E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lang w:val="fr-FR"/>
              </w:rPr>
            </w:pPr>
            <w:r w:rsidRPr="006F1F36">
              <w:rPr>
                <w:rFonts w:ascii="Arial" w:hAnsi="Arial" w:cs="Arial"/>
                <w:sz w:val="16"/>
                <w:lang w:val="fr-FR"/>
              </w:rPr>
              <w:t xml:space="preserve">Read and analyse </w:t>
            </w:r>
            <w:r w:rsidRPr="006F1F36">
              <w:rPr>
                <w:rFonts w:ascii="Arial" w:hAnsi="Arial" w:cs="Arial"/>
                <w:i/>
                <w:sz w:val="16"/>
                <w:lang w:val="fr-FR"/>
              </w:rPr>
              <w:t>Les citrons ne sont pas rouges</w:t>
            </w:r>
          </w:p>
          <w:p w:rsidR="006F1F36" w:rsidRPr="006F1F36" w:rsidRDefault="006F1F36" w:rsidP="001534E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6F1F36">
              <w:rPr>
                <w:rFonts w:ascii="Arial" w:hAnsi="Arial" w:cs="Arial"/>
                <w:sz w:val="16"/>
              </w:rPr>
              <w:t>Make sentences describing plural nouns with colour</w:t>
            </w:r>
          </w:p>
          <w:p w:rsidR="006F1F36" w:rsidRPr="006F1F36" w:rsidRDefault="006F1F36" w:rsidP="001534E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Colour and describe Matisse shapes</w:t>
            </w:r>
          </w:p>
          <w:p w:rsidR="0043013E" w:rsidRDefault="008C4F1B" w:rsidP="00087E6E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6E374E" w:rsidRPr="001534E6" w:rsidRDefault="001534E6" w:rsidP="00EF409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lang w:val="fr-FR"/>
              </w:rPr>
            </w:pPr>
            <w:r w:rsidRPr="001534E6">
              <w:rPr>
                <w:rFonts w:ascii="Arial" w:hAnsi="Arial" w:cs="Arial"/>
                <w:i/>
                <w:sz w:val="16"/>
                <w:lang w:val="fr-FR"/>
              </w:rPr>
              <w:t>Les citrons ne sont pas rouges</w:t>
            </w:r>
            <w:r w:rsidR="00AE1DD4">
              <w:rPr>
                <w:rFonts w:ascii="Arial" w:hAnsi="Arial" w:cs="Arial"/>
                <w:sz w:val="16"/>
                <w:lang w:val="fr-FR"/>
              </w:rPr>
              <w:t xml:space="preserve"> Laura </w:t>
            </w:r>
            <w:proofErr w:type="spellStart"/>
            <w:r w:rsidR="00AE1DD4">
              <w:rPr>
                <w:rFonts w:ascii="Arial" w:hAnsi="Arial" w:cs="Arial"/>
                <w:sz w:val="16"/>
                <w:lang w:val="fr-FR"/>
              </w:rPr>
              <w:t>Vaccaro</w:t>
            </w:r>
            <w:proofErr w:type="spellEnd"/>
            <w:r w:rsidR="00AE1DD4">
              <w:rPr>
                <w:rFonts w:ascii="Arial" w:hAnsi="Arial" w:cs="Arial"/>
                <w:sz w:val="16"/>
                <w:lang w:val="fr-FR"/>
              </w:rPr>
              <w:t xml:space="preserve"> Seeger</w:t>
            </w: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1534E6" w:rsidRDefault="004B3A3C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6"/>
          </w:tcPr>
          <w:p w:rsidR="006B0DC7" w:rsidRDefault="006B0DC7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Matisse shapes </w:t>
            </w:r>
            <w:proofErr w:type="spellStart"/>
            <w:r>
              <w:rPr>
                <w:rFonts w:ascii="Arial" w:hAnsi="Arial" w:cs="Arial"/>
                <w:sz w:val="16"/>
              </w:rPr>
              <w:t>Tarsia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puzzle</w:t>
            </w:r>
          </w:p>
          <w:p w:rsidR="00252BBB" w:rsidRDefault="00252BBB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Dice throw sheet</w:t>
            </w:r>
          </w:p>
          <w:p w:rsidR="00252BBB" w:rsidRDefault="00252BBB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Word list to fill in</w:t>
            </w:r>
          </w:p>
          <w:p w:rsidR="004227D5" w:rsidRPr="006F1F36" w:rsidRDefault="006F1F36" w:rsidP="006F1F3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Sentence cards</w:t>
            </w:r>
          </w:p>
          <w:p w:rsidR="006F1F36" w:rsidRPr="00EF436F" w:rsidRDefault="006F1F36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Matisse plurals and colours sheet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6"/>
          </w:tcPr>
          <w:p w:rsidR="00E14BB5" w:rsidRPr="00F579B6" w:rsidRDefault="00E13419" w:rsidP="00F579B6">
            <w:pPr>
              <w:tabs>
                <w:tab w:val="left" w:pos="1845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Own Matisse-style picture to describe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6"/>
          </w:tcPr>
          <w:p w:rsidR="0073798C" w:rsidRDefault="00F73DB6" w:rsidP="00F73D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BD4861" w:rsidRDefault="006B0DC7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read and understand the names of some shapes and natural objects in French </w:t>
            </w:r>
          </w:p>
          <w:p w:rsidR="006B0DC7" w:rsidRDefault="006B0DC7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work out how to make plurals in French</w:t>
            </w:r>
          </w:p>
          <w:p w:rsidR="00252BBB" w:rsidRDefault="00252BBB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plural forms in French to describe a picture</w:t>
            </w:r>
          </w:p>
          <w:p w:rsidR="00252BBB" w:rsidRPr="00D1113F" w:rsidRDefault="00252BBB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describe plural nouns using</w:t>
            </w:r>
            <w:r w:rsidR="006F1F36">
              <w:rPr>
                <w:rFonts w:ascii="Arial" w:hAnsi="Arial" w:cs="Arial"/>
                <w:sz w:val="16"/>
              </w:rPr>
              <w:t xml:space="preserve"> correctly agreed adjectives of</w:t>
            </w:r>
            <w:r>
              <w:rPr>
                <w:rFonts w:ascii="Arial" w:hAnsi="Arial" w:cs="Arial"/>
                <w:sz w:val="16"/>
              </w:rPr>
              <w:t xml:space="preserve"> colour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441B3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6"/>
          </w:tcPr>
          <w:p w:rsidR="007C2E04" w:rsidRPr="002C7F49" w:rsidRDefault="007C2E04" w:rsidP="007C2E04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Listening: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Listen attentively to spoken language and show understanding by joining in and responding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Understand facts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</w:p>
          <w:p w:rsidR="007C2E04" w:rsidRPr="007C2E04" w:rsidRDefault="007C2E04" w:rsidP="007C2E04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Speaking: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Communicate facts</w:t>
            </w:r>
          </w:p>
          <w:p w:rsidR="007C2E04" w:rsidRDefault="007C2E04" w:rsidP="007C2E04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Speak in sentences using familiar vocabulary, phrases and basic language structures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              Describe things orally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</w:p>
          <w:p w:rsidR="007C2E04" w:rsidRPr="002C7F49" w:rsidRDefault="007C2E04" w:rsidP="007C2E04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Reading: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Read carefully and show understanding of words, phrases and simple writing</w:t>
            </w:r>
          </w:p>
          <w:p w:rsidR="007C2E04" w:rsidRDefault="007C2E04" w:rsidP="007C2E0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  <w:r>
              <w:rPr>
                <w:rFonts w:ascii="Arial" w:hAnsi="Arial" w:cs="Arial"/>
                <w:sz w:val="16"/>
              </w:rPr>
              <w:tab/>
              <w:t>Understand facts in writing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              Appreciate stories in the language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</w:p>
          <w:p w:rsidR="007C2E04" w:rsidRPr="002C7F49" w:rsidRDefault="007C2E04" w:rsidP="007C2E04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Writing: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Write at varying length (complex sentences)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Adapt sentences to create new sentences to express ideas clearly</w:t>
            </w:r>
          </w:p>
          <w:p w:rsidR="007C2E04" w:rsidRDefault="007C2E04" w:rsidP="007C2E04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</w:r>
            <w:r>
              <w:rPr>
                <w:rFonts w:ascii="Arial" w:hAnsi="Arial" w:cs="Arial"/>
                <w:sz w:val="16"/>
              </w:rPr>
              <w:t>Present information to a range of audiences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              Describe things in writing</w:t>
            </w:r>
          </w:p>
          <w:p w:rsidR="007C2E04" w:rsidRPr="00F579B6" w:rsidRDefault="007C2E04" w:rsidP="007C2E04">
            <w:pPr>
              <w:rPr>
                <w:rFonts w:ascii="Arial" w:hAnsi="Arial" w:cs="Arial"/>
                <w:sz w:val="16"/>
              </w:rPr>
            </w:pPr>
          </w:p>
          <w:p w:rsidR="007C2E04" w:rsidRPr="002C7F49" w:rsidRDefault="007C2E04" w:rsidP="007C2E04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Grammar:</w:t>
            </w:r>
          </w:p>
          <w:p w:rsidR="007C2E04" w:rsidRDefault="007C2E04" w:rsidP="007C2E0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E4851">
              <w:rPr>
                <w:rFonts w:ascii="Arial" w:hAnsi="Arial" w:cs="Arial"/>
                <w:sz w:val="16"/>
              </w:rPr>
              <w:t>Gender – adjectival agreement</w:t>
            </w:r>
          </w:p>
          <w:p w:rsidR="007C2E04" w:rsidRDefault="007C2E04" w:rsidP="007C2E0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Plurals</w:t>
            </w:r>
          </w:p>
          <w:p w:rsidR="007C2E04" w:rsidRDefault="007C2E04" w:rsidP="007C2E0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Negatives </w:t>
            </w:r>
          </w:p>
          <w:p w:rsidR="007C2E04" w:rsidRDefault="007C2E04" w:rsidP="007C2E0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Key features and patterns of the language – norms of description</w:t>
            </w:r>
          </w:p>
          <w:p w:rsidR="007C2E04" w:rsidRDefault="007C2E04" w:rsidP="007C2E04">
            <w:pPr>
              <w:rPr>
                <w:rFonts w:ascii="Arial" w:hAnsi="Arial" w:cs="Arial"/>
                <w:sz w:val="16"/>
              </w:rPr>
            </w:pPr>
          </w:p>
          <w:p w:rsidR="007C2E04" w:rsidRPr="00A94054" w:rsidRDefault="007C2E04" w:rsidP="007C2E04">
            <w:pPr>
              <w:rPr>
                <w:rFonts w:ascii="Arial" w:hAnsi="Arial" w:cs="Arial"/>
                <w:b/>
                <w:sz w:val="16"/>
              </w:rPr>
            </w:pPr>
            <w:r w:rsidRPr="00A94054">
              <w:rPr>
                <w:rFonts w:ascii="Arial" w:hAnsi="Arial" w:cs="Arial"/>
                <w:b/>
                <w:sz w:val="16"/>
              </w:rPr>
              <w:t>Language learning skills:</w:t>
            </w:r>
          </w:p>
          <w:p w:rsidR="00A94054" w:rsidRPr="007C2E04" w:rsidRDefault="007C2E04" w:rsidP="007C2E0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Explore how the patterns, grammar and words of the new language are different from or similar to English</w:t>
            </w: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E2A4D">
        <w:rPr>
          <w:rFonts w:ascii="Arial" w:hAnsi="Arial" w:cs="Arial"/>
        </w:rPr>
        <w:t>08/16</w:t>
      </w:r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7E2A4D">
      <w:rPr>
        <w:rFonts w:ascii="Arial Rounded MT Bold" w:hAnsi="Arial Rounded MT Bold"/>
        <w:sz w:val="16"/>
        <w:szCs w:val="16"/>
      </w:rPr>
      <w:t>Light Bulb Languages 2016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C3F27"/>
    <w:multiLevelType w:val="hybridMultilevel"/>
    <w:tmpl w:val="EC5C4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C29B5"/>
    <w:multiLevelType w:val="hybridMultilevel"/>
    <w:tmpl w:val="BBB0EC78"/>
    <w:lvl w:ilvl="0" w:tplc="2530F78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10"/>
  </w:num>
  <w:num w:numId="5">
    <w:abstractNumId w:val="13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E9E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87E6E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1D38"/>
    <w:rsid w:val="000E6A4C"/>
    <w:rsid w:val="000F3A43"/>
    <w:rsid w:val="000F55C2"/>
    <w:rsid w:val="000F7C34"/>
    <w:rsid w:val="0010115F"/>
    <w:rsid w:val="00110F35"/>
    <w:rsid w:val="00111974"/>
    <w:rsid w:val="00122D7F"/>
    <w:rsid w:val="001252D4"/>
    <w:rsid w:val="001460A4"/>
    <w:rsid w:val="001534E6"/>
    <w:rsid w:val="00153560"/>
    <w:rsid w:val="00164526"/>
    <w:rsid w:val="00165641"/>
    <w:rsid w:val="00170212"/>
    <w:rsid w:val="00171413"/>
    <w:rsid w:val="00173181"/>
    <w:rsid w:val="00173E05"/>
    <w:rsid w:val="00177326"/>
    <w:rsid w:val="00192328"/>
    <w:rsid w:val="00194CF2"/>
    <w:rsid w:val="001C1BE9"/>
    <w:rsid w:val="001C4BE2"/>
    <w:rsid w:val="001C7E69"/>
    <w:rsid w:val="001D3999"/>
    <w:rsid w:val="001D4515"/>
    <w:rsid w:val="001D5ED7"/>
    <w:rsid w:val="001E2220"/>
    <w:rsid w:val="001E4851"/>
    <w:rsid w:val="001E4A99"/>
    <w:rsid w:val="00212FED"/>
    <w:rsid w:val="002144B4"/>
    <w:rsid w:val="0021501B"/>
    <w:rsid w:val="00215810"/>
    <w:rsid w:val="00244F46"/>
    <w:rsid w:val="002450B3"/>
    <w:rsid w:val="00252BBB"/>
    <w:rsid w:val="00260D46"/>
    <w:rsid w:val="00262022"/>
    <w:rsid w:val="002657EF"/>
    <w:rsid w:val="00280E8B"/>
    <w:rsid w:val="002812E4"/>
    <w:rsid w:val="00286A64"/>
    <w:rsid w:val="00296E25"/>
    <w:rsid w:val="002A71E5"/>
    <w:rsid w:val="002C7F49"/>
    <w:rsid w:val="002E522F"/>
    <w:rsid w:val="002F3D96"/>
    <w:rsid w:val="002F6CF7"/>
    <w:rsid w:val="00302EBA"/>
    <w:rsid w:val="00304256"/>
    <w:rsid w:val="00306802"/>
    <w:rsid w:val="003308DF"/>
    <w:rsid w:val="00331AE3"/>
    <w:rsid w:val="0034111F"/>
    <w:rsid w:val="00342E57"/>
    <w:rsid w:val="00347EC7"/>
    <w:rsid w:val="0036156A"/>
    <w:rsid w:val="00362528"/>
    <w:rsid w:val="00372132"/>
    <w:rsid w:val="003756F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227D5"/>
    <w:rsid w:val="0043013E"/>
    <w:rsid w:val="00441B3E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C362E"/>
    <w:rsid w:val="004D0124"/>
    <w:rsid w:val="004D11FF"/>
    <w:rsid w:val="004D3824"/>
    <w:rsid w:val="004F6ABF"/>
    <w:rsid w:val="004F7EA5"/>
    <w:rsid w:val="00503BBB"/>
    <w:rsid w:val="00510D79"/>
    <w:rsid w:val="0051685B"/>
    <w:rsid w:val="0051788C"/>
    <w:rsid w:val="00532771"/>
    <w:rsid w:val="00540DD0"/>
    <w:rsid w:val="00553CBB"/>
    <w:rsid w:val="00556CF6"/>
    <w:rsid w:val="005620D6"/>
    <w:rsid w:val="00562981"/>
    <w:rsid w:val="0057045C"/>
    <w:rsid w:val="00576B11"/>
    <w:rsid w:val="005817AD"/>
    <w:rsid w:val="00585A82"/>
    <w:rsid w:val="00596D21"/>
    <w:rsid w:val="005A0A62"/>
    <w:rsid w:val="005A192E"/>
    <w:rsid w:val="005A5E73"/>
    <w:rsid w:val="005B7077"/>
    <w:rsid w:val="005C58DC"/>
    <w:rsid w:val="005D0C91"/>
    <w:rsid w:val="005E0AF4"/>
    <w:rsid w:val="005E4C0F"/>
    <w:rsid w:val="005E54C3"/>
    <w:rsid w:val="005E6A22"/>
    <w:rsid w:val="005F1949"/>
    <w:rsid w:val="005F430E"/>
    <w:rsid w:val="005F4D3A"/>
    <w:rsid w:val="0060180D"/>
    <w:rsid w:val="00601C3F"/>
    <w:rsid w:val="006046F5"/>
    <w:rsid w:val="00612A4E"/>
    <w:rsid w:val="00621C84"/>
    <w:rsid w:val="0062325A"/>
    <w:rsid w:val="00624438"/>
    <w:rsid w:val="006254F6"/>
    <w:rsid w:val="00636D43"/>
    <w:rsid w:val="006449E2"/>
    <w:rsid w:val="00644C0B"/>
    <w:rsid w:val="00646F32"/>
    <w:rsid w:val="00665037"/>
    <w:rsid w:val="0068038A"/>
    <w:rsid w:val="006863DD"/>
    <w:rsid w:val="00687C22"/>
    <w:rsid w:val="006A4BC6"/>
    <w:rsid w:val="006B0DC7"/>
    <w:rsid w:val="006B4C15"/>
    <w:rsid w:val="006B6C71"/>
    <w:rsid w:val="006C534B"/>
    <w:rsid w:val="006C7150"/>
    <w:rsid w:val="006D4F31"/>
    <w:rsid w:val="006E374E"/>
    <w:rsid w:val="006E6863"/>
    <w:rsid w:val="006F1918"/>
    <w:rsid w:val="006F1F36"/>
    <w:rsid w:val="007033EA"/>
    <w:rsid w:val="00736FA7"/>
    <w:rsid w:val="0073798C"/>
    <w:rsid w:val="007440B1"/>
    <w:rsid w:val="00756402"/>
    <w:rsid w:val="00767BF1"/>
    <w:rsid w:val="00770257"/>
    <w:rsid w:val="00770A28"/>
    <w:rsid w:val="00782212"/>
    <w:rsid w:val="00783E18"/>
    <w:rsid w:val="00787906"/>
    <w:rsid w:val="00790216"/>
    <w:rsid w:val="00791A9C"/>
    <w:rsid w:val="0079254C"/>
    <w:rsid w:val="00793720"/>
    <w:rsid w:val="00793F07"/>
    <w:rsid w:val="007951FF"/>
    <w:rsid w:val="007A1F9B"/>
    <w:rsid w:val="007A282A"/>
    <w:rsid w:val="007A2F52"/>
    <w:rsid w:val="007A5A49"/>
    <w:rsid w:val="007C2E04"/>
    <w:rsid w:val="007C59A7"/>
    <w:rsid w:val="007D1964"/>
    <w:rsid w:val="007E1A54"/>
    <w:rsid w:val="007E2A4D"/>
    <w:rsid w:val="007E4E80"/>
    <w:rsid w:val="007E7218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62863"/>
    <w:rsid w:val="00865315"/>
    <w:rsid w:val="008702C9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419"/>
    <w:rsid w:val="00925616"/>
    <w:rsid w:val="00934C62"/>
    <w:rsid w:val="0094429C"/>
    <w:rsid w:val="009447AB"/>
    <w:rsid w:val="00962423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9F6CC3"/>
    <w:rsid w:val="00A17F68"/>
    <w:rsid w:val="00A316E5"/>
    <w:rsid w:val="00A35A14"/>
    <w:rsid w:val="00A369D2"/>
    <w:rsid w:val="00A510B2"/>
    <w:rsid w:val="00A5280C"/>
    <w:rsid w:val="00A53499"/>
    <w:rsid w:val="00A72839"/>
    <w:rsid w:val="00A754AA"/>
    <w:rsid w:val="00A848A4"/>
    <w:rsid w:val="00A94054"/>
    <w:rsid w:val="00A94BC8"/>
    <w:rsid w:val="00AA2014"/>
    <w:rsid w:val="00AA6B07"/>
    <w:rsid w:val="00AB3FF4"/>
    <w:rsid w:val="00AB657B"/>
    <w:rsid w:val="00AB7EE6"/>
    <w:rsid w:val="00AC6E74"/>
    <w:rsid w:val="00AD4A38"/>
    <w:rsid w:val="00AE1DD4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925CA"/>
    <w:rsid w:val="00BA1DA7"/>
    <w:rsid w:val="00BA2A9F"/>
    <w:rsid w:val="00BA2F1B"/>
    <w:rsid w:val="00BA3804"/>
    <w:rsid w:val="00BA3910"/>
    <w:rsid w:val="00BA5853"/>
    <w:rsid w:val="00BB27DF"/>
    <w:rsid w:val="00BC2CF1"/>
    <w:rsid w:val="00BC6D4A"/>
    <w:rsid w:val="00BD3946"/>
    <w:rsid w:val="00BD4861"/>
    <w:rsid w:val="00BD58C5"/>
    <w:rsid w:val="00BE6DFB"/>
    <w:rsid w:val="00BF0C33"/>
    <w:rsid w:val="00BF0EBA"/>
    <w:rsid w:val="00BF158C"/>
    <w:rsid w:val="00BF39D5"/>
    <w:rsid w:val="00C2115B"/>
    <w:rsid w:val="00C22DFF"/>
    <w:rsid w:val="00C27DAA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B4DB8"/>
    <w:rsid w:val="00CC13F0"/>
    <w:rsid w:val="00CC4CB8"/>
    <w:rsid w:val="00CD2D8B"/>
    <w:rsid w:val="00CD3913"/>
    <w:rsid w:val="00CD3D5C"/>
    <w:rsid w:val="00CE3C3B"/>
    <w:rsid w:val="00CF0220"/>
    <w:rsid w:val="00D03187"/>
    <w:rsid w:val="00D1113F"/>
    <w:rsid w:val="00D1257B"/>
    <w:rsid w:val="00D13D1C"/>
    <w:rsid w:val="00D43EE6"/>
    <w:rsid w:val="00D468E5"/>
    <w:rsid w:val="00D46E75"/>
    <w:rsid w:val="00D558C8"/>
    <w:rsid w:val="00D56446"/>
    <w:rsid w:val="00D57DFA"/>
    <w:rsid w:val="00D62F39"/>
    <w:rsid w:val="00DA2732"/>
    <w:rsid w:val="00DA2C19"/>
    <w:rsid w:val="00DC06E2"/>
    <w:rsid w:val="00DD71D1"/>
    <w:rsid w:val="00DF56A9"/>
    <w:rsid w:val="00E04226"/>
    <w:rsid w:val="00E12BC2"/>
    <w:rsid w:val="00E13419"/>
    <w:rsid w:val="00E14BB5"/>
    <w:rsid w:val="00E168A9"/>
    <w:rsid w:val="00E16F8D"/>
    <w:rsid w:val="00E27861"/>
    <w:rsid w:val="00E31ED0"/>
    <w:rsid w:val="00E40575"/>
    <w:rsid w:val="00E5642D"/>
    <w:rsid w:val="00E641DB"/>
    <w:rsid w:val="00E64D07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09B"/>
    <w:rsid w:val="00EF436F"/>
    <w:rsid w:val="00F01442"/>
    <w:rsid w:val="00F02D5A"/>
    <w:rsid w:val="00F063E4"/>
    <w:rsid w:val="00F07A36"/>
    <w:rsid w:val="00F20B24"/>
    <w:rsid w:val="00F30664"/>
    <w:rsid w:val="00F30F42"/>
    <w:rsid w:val="00F312B3"/>
    <w:rsid w:val="00F34BF6"/>
    <w:rsid w:val="00F5171F"/>
    <w:rsid w:val="00F52C60"/>
    <w:rsid w:val="00F53483"/>
    <w:rsid w:val="00F56CD6"/>
    <w:rsid w:val="00F579B6"/>
    <w:rsid w:val="00F61AED"/>
    <w:rsid w:val="00F64719"/>
    <w:rsid w:val="00F73DB6"/>
    <w:rsid w:val="00FA46CC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E9B058F-487B-4F78-8C9D-A3234F75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3227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10</cp:revision>
  <cp:lastPrinted>2001-08-02T13:53:00Z</cp:lastPrinted>
  <dcterms:created xsi:type="dcterms:W3CDTF">2016-08-28T12:29:00Z</dcterms:created>
  <dcterms:modified xsi:type="dcterms:W3CDTF">2016-08-28T13:12:00Z</dcterms:modified>
</cp:coreProperties>
</file>