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5EE" w:rsidRPr="008F55EE" w:rsidRDefault="008F55EE">
      <w:pPr>
        <w:rPr>
          <w:rFonts w:ascii="SassoonCRInfant" w:hAnsi="SassoonCRInfant"/>
          <w:b/>
          <w:sz w:val="32"/>
          <w:szCs w:val="32"/>
        </w:rPr>
      </w:pPr>
      <w:r w:rsidRPr="008F55EE">
        <w:rPr>
          <w:rFonts w:ascii="SassoonCRInfant" w:hAnsi="SassoonCRInfant"/>
          <w:b/>
          <w:sz w:val="32"/>
          <w:szCs w:val="32"/>
        </w:rPr>
        <w:t xml:space="preserve">BLUE NUMBERS:  Jobs with </w:t>
      </w:r>
      <w:proofErr w:type="spellStart"/>
      <w:r w:rsidRPr="008F55EE">
        <w:rPr>
          <w:rFonts w:ascii="SassoonCRInfant" w:hAnsi="SassoonCRInfant"/>
          <w:b/>
          <w:sz w:val="32"/>
          <w:szCs w:val="32"/>
        </w:rPr>
        <w:t>être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066"/>
      </w:tblGrid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1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I am a gardener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2</w:t>
            </w:r>
          </w:p>
        </w:tc>
        <w:tc>
          <w:tcPr>
            <w:tcW w:w="9066" w:type="dxa"/>
          </w:tcPr>
          <w:p w:rsidR="008F55EE" w:rsidRPr="008F55EE" w:rsidRDefault="00420AD1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They (f.) are magicians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3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She is a cashier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4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He is a magician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5</w:t>
            </w:r>
          </w:p>
        </w:tc>
        <w:tc>
          <w:tcPr>
            <w:tcW w:w="9066" w:type="dxa"/>
          </w:tcPr>
          <w:p w:rsidR="008F55EE" w:rsidRPr="008F55EE" w:rsidRDefault="00CE4031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You (pl.) are a chemist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00B0F0"/>
          </w:tcPr>
          <w:p w:rsidR="008F55EE" w:rsidRPr="008F55EE" w:rsidRDefault="008F55EE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7</w:t>
            </w:r>
          </w:p>
        </w:tc>
        <w:tc>
          <w:tcPr>
            <w:tcW w:w="9066" w:type="dxa"/>
          </w:tcPr>
          <w:p w:rsidR="008F55EE" w:rsidRPr="008F55EE" w:rsidRDefault="00CE4031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You (</w:t>
            </w: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sg</w:t>
            </w:r>
            <w:proofErr w:type="spellEnd"/>
            <w:r>
              <w:rPr>
                <w:rFonts w:ascii="SassoonCRInfant" w:hAnsi="SassoonCRInfant"/>
                <w:sz w:val="28"/>
                <w:szCs w:val="28"/>
              </w:rPr>
              <w:t>.) are a chemist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8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She is a gardener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9</w:t>
            </w:r>
          </w:p>
        </w:tc>
        <w:tc>
          <w:tcPr>
            <w:tcW w:w="9066" w:type="dxa"/>
          </w:tcPr>
          <w:p w:rsidR="008F55EE" w:rsidRPr="008F55EE" w:rsidRDefault="00CE4031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They (m.) are chemists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10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You (</w:t>
            </w: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sg</w:t>
            </w:r>
            <w:proofErr w:type="spellEnd"/>
            <w:r>
              <w:rPr>
                <w:rFonts w:ascii="SassoonCRInfant" w:hAnsi="SassoonCRInfant"/>
                <w:sz w:val="28"/>
                <w:szCs w:val="28"/>
              </w:rPr>
              <w:t>.) are a gardener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11</w:t>
            </w:r>
          </w:p>
        </w:tc>
        <w:tc>
          <w:tcPr>
            <w:tcW w:w="9066" w:type="dxa"/>
          </w:tcPr>
          <w:p w:rsidR="008F55EE" w:rsidRPr="008F55EE" w:rsidRDefault="00CE4031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They (f.) are chemists</w:t>
            </w:r>
            <w:bookmarkStart w:id="0" w:name="_GoBack"/>
            <w:bookmarkEnd w:id="0"/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12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You (</w:t>
            </w: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sg</w:t>
            </w:r>
            <w:proofErr w:type="spellEnd"/>
            <w:r>
              <w:rPr>
                <w:rFonts w:ascii="SassoonCRInfant" w:hAnsi="SassoonCRInfant"/>
                <w:sz w:val="28"/>
                <w:szCs w:val="28"/>
              </w:rPr>
              <w:t>.) are a magician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13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We are cashiers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14</w:t>
            </w:r>
          </w:p>
        </w:tc>
        <w:tc>
          <w:tcPr>
            <w:tcW w:w="9066" w:type="dxa"/>
          </w:tcPr>
          <w:p w:rsidR="008F55EE" w:rsidRPr="008F55EE" w:rsidRDefault="00CE4031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She is a chemist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15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You (pl.) are cashiers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16</w:t>
            </w:r>
          </w:p>
        </w:tc>
        <w:tc>
          <w:tcPr>
            <w:tcW w:w="9066" w:type="dxa"/>
            <w:shd w:val="clear" w:color="auto" w:fill="00B0F0"/>
          </w:tcPr>
          <w:p w:rsidR="008F55EE" w:rsidRPr="008F55EE" w:rsidRDefault="008F55EE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17</w:t>
            </w:r>
          </w:p>
        </w:tc>
        <w:tc>
          <w:tcPr>
            <w:tcW w:w="9066" w:type="dxa"/>
          </w:tcPr>
          <w:p w:rsidR="008F55EE" w:rsidRPr="008F55EE" w:rsidRDefault="00CE4031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I am a chemist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18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He is a gardener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19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You (</w:t>
            </w: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sg</w:t>
            </w:r>
            <w:proofErr w:type="spellEnd"/>
            <w:r>
              <w:rPr>
                <w:rFonts w:ascii="SassoonCRInfant" w:hAnsi="SassoonCRInfant"/>
                <w:sz w:val="28"/>
                <w:szCs w:val="28"/>
              </w:rPr>
              <w:t>.) are a cashier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20</w:t>
            </w:r>
          </w:p>
        </w:tc>
        <w:tc>
          <w:tcPr>
            <w:tcW w:w="9066" w:type="dxa"/>
            <w:shd w:val="clear" w:color="auto" w:fill="00B0F0"/>
          </w:tcPr>
          <w:p w:rsidR="008F55EE" w:rsidRPr="008F55EE" w:rsidRDefault="008F55EE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21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You (pl.) are gardeners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22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I am a magician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23</w:t>
            </w:r>
          </w:p>
        </w:tc>
        <w:tc>
          <w:tcPr>
            <w:tcW w:w="9066" w:type="dxa"/>
            <w:shd w:val="clear" w:color="auto" w:fill="00B0F0"/>
          </w:tcPr>
          <w:p w:rsidR="008F55EE" w:rsidRPr="008F55EE" w:rsidRDefault="008F55EE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24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They (f.) are gardeners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25</w:t>
            </w:r>
          </w:p>
        </w:tc>
        <w:tc>
          <w:tcPr>
            <w:tcW w:w="9066" w:type="dxa"/>
            <w:shd w:val="clear" w:color="auto" w:fill="00B0F0"/>
          </w:tcPr>
          <w:p w:rsidR="008F55EE" w:rsidRPr="008F55EE" w:rsidRDefault="008F55EE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26</w:t>
            </w:r>
          </w:p>
        </w:tc>
        <w:tc>
          <w:tcPr>
            <w:tcW w:w="9066" w:type="dxa"/>
          </w:tcPr>
          <w:p w:rsidR="008F55EE" w:rsidRPr="008F55EE" w:rsidRDefault="00CE4031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We are chemists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27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We are gardeners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28</w:t>
            </w:r>
          </w:p>
        </w:tc>
        <w:tc>
          <w:tcPr>
            <w:tcW w:w="9066" w:type="dxa"/>
          </w:tcPr>
          <w:p w:rsidR="008F55EE" w:rsidRPr="008F55EE" w:rsidRDefault="00420AD1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You (pl.) are magicians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29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I am a cashier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30</w:t>
            </w:r>
          </w:p>
        </w:tc>
        <w:tc>
          <w:tcPr>
            <w:tcW w:w="9066" w:type="dxa"/>
          </w:tcPr>
          <w:p w:rsidR="008F55EE" w:rsidRPr="008F55EE" w:rsidRDefault="00CE4031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He is a chemist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31</w:t>
            </w:r>
          </w:p>
        </w:tc>
        <w:tc>
          <w:tcPr>
            <w:tcW w:w="9066" w:type="dxa"/>
          </w:tcPr>
          <w:p w:rsidR="008F55EE" w:rsidRPr="008F55EE" w:rsidRDefault="00420AD1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They (m.) are magicians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32</w:t>
            </w:r>
          </w:p>
        </w:tc>
        <w:tc>
          <w:tcPr>
            <w:tcW w:w="9066" w:type="dxa"/>
            <w:shd w:val="clear" w:color="auto" w:fill="00B0F0"/>
          </w:tcPr>
          <w:p w:rsidR="008F55EE" w:rsidRPr="008F55EE" w:rsidRDefault="008F55EE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33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He is a cashier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34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They (m.) are cashiers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35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They (m.) are gardeners</w:t>
            </w:r>
          </w:p>
        </w:tc>
      </w:tr>
      <w:tr w:rsidR="008F55EE" w:rsidTr="008F55EE">
        <w:tc>
          <w:tcPr>
            <w:tcW w:w="562" w:type="dxa"/>
          </w:tcPr>
          <w:p w:rsidR="008F55EE" w:rsidRPr="008F55EE" w:rsidRDefault="008F55EE" w:rsidP="008F55EE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36</w:t>
            </w:r>
          </w:p>
        </w:tc>
        <w:tc>
          <w:tcPr>
            <w:tcW w:w="9066" w:type="dxa"/>
          </w:tcPr>
          <w:p w:rsidR="008F55EE" w:rsidRPr="008F55EE" w:rsidRDefault="0038309A">
            <w:pPr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She is a magician</w:t>
            </w:r>
          </w:p>
        </w:tc>
      </w:tr>
    </w:tbl>
    <w:p w:rsidR="00F26E3E" w:rsidRDefault="00F26E3E"/>
    <w:sectPr w:rsidR="00F26E3E" w:rsidSect="008F55EE">
      <w:footerReference w:type="default" r:id="rId6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5EE" w:rsidRDefault="008F55EE" w:rsidP="008F55EE">
      <w:pPr>
        <w:spacing w:after="0" w:line="240" w:lineRule="auto"/>
      </w:pPr>
      <w:r>
        <w:separator/>
      </w:r>
    </w:p>
  </w:endnote>
  <w:endnote w:type="continuationSeparator" w:id="0">
    <w:p w:rsidR="008F55EE" w:rsidRDefault="008F55EE" w:rsidP="008F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ssoonCRInfant">
    <w:panose1 w:val="02010503020300020003"/>
    <w:charset w:val="00"/>
    <w:family w:val="auto"/>
    <w:pitch w:val="variable"/>
    <w:sig w:usb0="A00000AF" w:usb1="1000204A" w:usb2="00000000" w:usb3="00000000" w:csb0="0000011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5EE" w:rsidRPr="008F55EE" w:rsidRDefault="008F55EE" w:rsidP="008F55EE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8F55EE">
      <w:rPr>
        <w:rFonts w:ascii="Arial Rounded MT Bold" w:hAnsi="Arial Rounded MT Bold"/>
        <w:sz w:val="16"/>
        <w:szCs w:val="16"/>
      </w:rPr>
      <w:t xml:space="preserve">© Light Bulb Languages 2015 CS </w:t>
    </w:r>
    <w:hyperlink r:id="rId1" w:history="1">
      <w:r w:rsidRPr="008F55EE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8F55EE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5EE" w:rsidRDefault="008F55EE" w:rsidP="008F55EE">
      <w:pPr>
        <w:spacing w:after="0" w:line="240" w:lineRule="auto"/>
      </w:pPr>
      <w:r>
        <w:separator/>
      </w:r>
    </w:p>
  </w:footnote>
  <w:footnote w:type="continuationSeparator" w:id="0">
    <w:p w:rsidR="008F55EE" w:rsidRDefault="008F55EE" w:rsidP="008F55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EE"/>
    <w:rsid w:val="0038309A"/>
    <w:rsid w:val="00420AD1"/>
    <w:rsid w:val="008F55EE"/>
    <w:rsid w:val="00CE4031"/>
    <w:rsid w:val="00F2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A39482-3CED-4B82-A2C0-F46AC4AD0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5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55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5EE"/>
  </w:style>
  <w:style w:type="paragraph" w:styleId="Footer">
    <w:name w:val="footer"/>
    <w:basedOn w:val="Normal"/>
    <w:link w:val="FooterChar"/>
    <w:uiPriority w:val="99"/>
    <w:unhideWhenUsed/>
    <w:rsid w:val="008F55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5EE"/>
  </w:style>
  <w:style w:type="character" w:styleId="Hyperlink">
    <w:name w:val="Hyperlink"/>
    <w:basedOn w:val="DefaultParagraphFont"/>
    <w:uiPriority w:val="99"/>
    <w:unhideWhenUsed/>
    <w:rsid w:val="008F55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2015-04-27T11:15:00Z</dcterms:created>
  <dcterms:modified xsi:type="dcterms:W3CDTF">2015-04-27T11:15:00Z</dcterms:modified>
</cp:coreProperties>
</file>