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263"/>
      </w:tblGrid>
      <w:tr w:rsidR="009C0429" w:rsidRPr="009C0429" w:rsidTr="009C0429">
        <w:tc>
          <w:tcPr>
            <w:tcW w:w="2263" w:type="dxa"/>
            <w:vAlign w:val="center"/>
          </w:tcPr>
          <w:p w:rsidR="009C0429" w:rsidRPr="009E18EA" w:rsidRDefault="00164C5F" w:rsidP="009C0429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14:ligatures w14:val="none"/>
              </w:rPr>
              <w:t>Français</w:t>
            </w:r>
            <w:proofErr w:type="spellEnd"/>
          </w:p>
        </w:tc>
        <w:tc>
          <w:tcPr>
            <w:tcW w:w="2263" w:type="dxa"/>
            <w:vAlign w:val="center"/>
          </w:tcPr>
          <w:p w:rsidR="009C0429" w:rsidRPr="009E18EA" w:rsidRDefault="009C0429" w:rsidP="009C0429">
            <w:pPr>
              <w:widowControl w:val="0"/>
              <w:jc w:val="center"/>
              <w:rPr>
                <w:rFonts w:ascii="Arial" w:hAnsi="Arial" w:cs="Arial"/>
                <w:b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b/>
                <w:i/>
                <w:sz w:val="22"/>
                <w:szCs w:val="22"/>
                <w14:ligatures w14:val="none"/>
              </w:rPr>
              <w:t>English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algérien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Algerian 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 w:rsidRPr="009C0429">
              <w:rPr>
                <w:rFonts w:ascii="Arial" w:hAnsi="Arial" w:cs="Arial"/>
                <w:sz w:val="22"/>
                <w:szCs w:val="22"/>
                <w14:ligatures w14:val="none"/>
              </w:rPr>
              <w:t>al</w:t>
            </w:r>
            <w:r>
              <w:rPr>
                <w:rFonts w:ascii="Arial" w:hAnsi="Arial" w:cs="Arial"/>
                <w:sz w:val="22"/>
                <w:szCs w:val="22"/>
                <w14:ligatures w14:val="none"/>
              </w:rPr>
              <w:t>lemand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German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américain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American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anglais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English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argentin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Argentinian 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australien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Australian 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belge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Belgian </w:t>
            </w:r>
          </w:p>
        </w:tc>
      </w:tr>
      <w:tr w:rsidR="00FA1F9B" w:rsidRPr="009C0429" w:rsidTr="009C0429">
        <w:trPr>
          <w:trHeight w:val="246"/>
        </w:trPr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bosnien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 xml:space="preserve">Bosnian 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brasilien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Brazilian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camerounais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Cameroonian</w:t>
            </w:r>
          </w:p>
        </w:tc>
        <w:bookmarkStart w:id="0" w:name="_GoBack"/>
        <w:bookmarkEnd w:id="0"/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chilien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Chilean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colombien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Colombian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coréen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Korean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14:ligatures w14:val="none"/>
              </w:rPr>
              <w:t>costaricain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14:ligatures w14:val="none"/>
              </w:rPr>
              <w:t>Costa Rican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croate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Croatian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équatorien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Ecuadorian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espagn</w:t>
            </w:r>
            <w:r w:rsidRPr="009C0429"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ol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Spanish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français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French</w:t>
            </w:r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ghanéen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Ghanaian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grec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Greek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hondurien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Honduran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iranien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Iranian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italien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Italian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ivorien</w:t>
            </w:r>
            <w:proofErr w:type="spellEnd"/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Ivorian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japonais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Japanese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mexicain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Mexican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néerlandais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Dutch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nigérian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Nigerian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portugais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Portuguese</w:t>
            </w:r>
            <w:proofErr w:type="spellEnd"/>
          </w:p>
        </w:tc>
      </w:tr>
      <w:tr w:rsidR="00FA1F9B" w:rsidRPr="009C0429" w:rsidTr="009C0429"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russe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Russian</w:t>
            </w:r>
            <w:proofErr w:type="spellEnd"/>
          </w:p>
        </w:tc>
      </w:tr>
      <w:tr w:rsidR="00FA1F9B" w:rsidRPr="009C0429" w:rsidTr="00FA1F9B">
        <w:trPr>
          <w:trHeight w:val="70"/>
        </w:trPr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suisse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Swiss</w:t>
            </w:r>
            <w:proofErr w:type="spellEnd"/>
          </w:p>
        </w:tc>
      </w:tr>
      <w:tr w:rsidR="00FA1F9B" w:rsidRPr="009C0429" w:rsidTr="009C0429">
        <w:trPr>
          <w:trHeight w:val="70"/>
        </w:trPr>
        <w:tc>
          <w:tcPr>
            <w:tcW w:w="2263" w:type="dxa"/>
            <w:vAlign w:val="center"/>
          </w:tcPr>
          <w:p w:rsidR="00FA1F9B" w:rsidRPr="009C0429" w:rsidRDefault="00FA1F9B" w:rsidP="009C0429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  <w14:ligatures w14:val="none"/>
              </w:rPr>
              <w:t>uruguayen</w:t>
            </w:r>
          </w:p>
        </w:tc>
        <w:tc>
          <w:tcPr>
            <w:tcW w:w="2263" w:type="dxa"/>
            <w:vAlign w:val="center"/>
          </w:tcPr>
          <w:p w:rsidR="00FA1F9B" w:rsidRPr="009E18EA" w:rsidRDefault="00FA1F9B" w:rsidP="009C0429">
            <w:pPr>
              <w:widowControl w:val="0"/>
              <w:jc w:val="center"/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</w:pPr>
            <w:proofErr w:type="spellStart"/>
            <w:r w:rsidRPr="009E18EA">
              <w:rPr>
                <w:rFonts w:ascii="Arial" w:hAnsi="Arial" w:cs="Arial"/>
                <w:i/>
                <w:sz w:val="22"/>
                <w:szCs w:val="22"/>
                <w:lang w:val="fr-FR"/>
                <w14:ligatures w14:val="none"/>
              </w:rPr>
              <w:t>Uruguayan</w:t>
            </w:r>
            <w:proofErr w:type="spellEnd"/>
          </w:p>
        </w:tc>
      </w:tr>
    </w:tbl>
    <w:p w:rsidR="00860231" w:rsidRPr="009C0429" w:rsidRDefault="00FA1F9B" w:rsidP="00173B16">
      <w:pPr>
        <w:widowControl w:val="0"/>
        <w:rPr>
          <w:rFonts w:ascii="Arial" w:hAnsi="Arial" w:cs="Arial"/>
          <w:sz w:val="22"/>
          <w:szCs w:val="22"/>
          <w:lang w:val="fr-FR"/>
          <w14:ligatures w14:val="none"/>
        </w:rPr>
      </w:pPr>
    </w:p>
    <w:sectPr w:rsidR="00860231" w:rsidRPr="009C0429" w:rsidSect="004A6B98">
      <w:footerReference w:type="default" r:id="rId6"/>
      <w:pgSz w:w="12240" w:h="15840"/>
      <w:pgMar w:top="454" w:right="1134" w:bottom="45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429" w:rsidRDefault="009C0429" w:rsidP="009C0429">
      <w:pPr>
        <w:spacing w:after="0" w:line="240" w:lineRule="auto"/>
      </w:pPr>
      <w:r>
        <w:separator/>
      </w:r>
    </w:p>
  </w:endnote>
  <w:endnote w:type="continuationSeparator" w:id="0">
    <w:p w:rsidR="009C0429" w:rsidRDefault="009C0429" w:rsidP="009C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429" w:rsidRPr="009C0429" w:rsidRDefault="009C0429" w:rsidP="009C0429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9C0429">
      <w:rPr>
        <w:rFonts w:ascii="Arial Rounded MT Bold" w:hAnsi="Arial Rounded MT Bold"/>
        <w:sz w:val="16"/>
        <w:szCs w:val="16"/>
      </w:rPr>
      <w:t xml:space="preserve">©Light Bulb Languages 2014 CS </w:t>
    </w:r>
    <w:hyperlink r:id="rId1" w:history="1">
      <w:r w:rsidRPr="009C0429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9C0429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429" w:rsidRDefault="009C0429" w:rsidP="009C0429">
      <w:pPr>
        <w:spacing w:after="0" w:line="240" w:lineRule="auto"/>
      </w:pPr>
      <w:r>
        <w:separator/>
      </w:r>
    </w:p>
  </w:footnote>
  <w:footnote w:type="continuationSeparator" w:id="0">
    <w:p w:rsidR="009C0429" w:rsidRDefault="009C0429" w:rsidP="009C04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B16"/>
    <w:rsid w:val="00164C5F"/>
    <w:rsid w:val="00173B16"/>
    <w:rsid w:val="004A6B98"/>
    <w:rsid w:val="00526907"/>
    <w:rsid w:val="009C0429"/>
    <w:rsid w:val="009E18EA"/>
    <w:rsid w:val="00BC0F9B"/>
    <w:rsid w:val="00CF6F20"/>
    <w:rsid w:val="00E80271"/>
    <w:rsid w:val="00FA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32DFAE-0FE9-47C4-AB91-7E0DB177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B16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3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04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429"/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9C04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429"/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unhideWhenUsed/>
    <w:rsid w:val="009C04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2</cp:revision>
  <dcterms:created xsi:type="dcterms:W3CDTF">2014-05-16T13:39:00Z</dcterms:created>
  <dcterms:modified xsi:type="dcterms:W3CDTF">2014-05-16T13:39:00Z</dcterms:modified>
</cp:coreProperties>
</file>